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98BBB" w14:textId="03FF40F3" w:rsidR="009D395D" w:rsidRPr="00396D8F" w:rsidRDefault="009D395D" w:rsidP="009D395D">
      <w:pPr>
        <w:tabs>
          <w:tab w:val="right" w:pos="10440"/>
          <w:tab w:val="right" w:pos="13323"/>
        </w:tabs>
        <w:spacing w:after="0"/>
        <w:rPr>
          <w:rFonts w:ascii="Arial" w:hAnsi="Arial" w:cs="Arial"/>
          <w:b/>
          <w:sz w:val="24"/>
          <w:szCs w:val="24"/>
          <w:lang w:eastAsia="zh-CN"/>
        </w:rPr>
      </w:pPr>
      <w:r w:rsidRPr="00396D8F">
        <w:rPr>
          <w:rFonts w:ascii="Arial" w:eastAsia="MS Mincho" w:hAnsi="Arial" w:cs="Arial"/>
          <w:b/>
          <w:sz w:val="24"/>
          <w:szCs w:val="24"/>
        </w:rPr>
        <w:t>3GPP TSG-RAN WG4 Meeting #</w:t>
      </w:r>
      <w:r w:rsidRPr="00396D8F">
        <w:rPr>
          <w:rFonts w:ascii="Arial" w:hAnsi="Arial" w:cs="Arial"/>
          <w:b/>
          <w:sz w:val="24"/>
          <w:szCs w:val="24"/>
          <w:lang w:eastAsia="zh-CN"/>
        </w:rPr>
        <w:t>114</w:t>
      </w:r>
      <w:r w:rsidRPr="00396D8F">
        <w:rPr>
          <w:rFonts w:ascii="Arial" w:eastAsia="MS Mincho" w:hAnsi="Arial" w:cs="Arial"/>
          <w:b/>
          <w:sz w:val="24"/>
          <w:szCs w:val="24"/>
        </w:rPr>
        <w:tab/>
      </w:r>
      <w:r w:rsidR="005F31A3" w:rsidRPr="005F31A3">
        <w:rPr>
          <w:rFonts w:ascii="Arial" w:eastAsia="MS Mincho" w:hAnsi="Arial" w:cs="Arial"/>
          <w:b/>
          <w:sz w:val="24"/>
          <w:szCs w:val="24"/>
        </w:rPr>
        <w:t>R4-2500375</w:t>
      </w:r>
    </w:p>
    <w:p w14:paraId="6AE24AD7" w14:textId="77777777" w:rsidR="009D395D" w:rsidRPr="00396D8F" w:rsidRDefault="009D395D" w:rsidP="009D395D">
      <w:pPr>
        <w:tabs>
          <w:tab w:val="right" w:pos="10440"/>
          <w:tab w:val="right" w:pos="13323"/>
        </w:tabs>
        <w:spacing w:afterLines="100" w:after="240"/>
        <w:rPr>
          <w:rFonts w:ascii="Arial" w:hAnsi="Arial" w:cs="Arial"/>
          <w:b/>
          <w:sz w:val="24"/>
          <w:szCs w:val="24"/>
          <w:lang w:val="en-US" w:eastAsia="zh-CN"/>
        </w:rPr>
      </w:pPr>
      <w:r w:rsidRPr="00396D8F">
        <w:rPr>
          <w:rFonts w:ascii="Arial" w:hAnsi="Arial"/>
          <w:b/>
          <w:sz w:val="24"/>
          <w:szCs w:val="24"/>
          <w:lang w:eastAsia="zh-CN"/>
        </w:rPr>
        <w:t>Athens, Greece, 17-21 Feb 2025</w:t>
      </w:r>
    </w:p>
    <w:p w14:paraId="2637FD31" w14:textId="77777777" w:rsidR="001E0A28" w:rsidRPr="00396D8F" w:rsidRDefault="001E0A28" w:rsidP="001E0A28">
      <w:pPr>
        <w:spacing w:after="120"/>
        <w:ind w:left="1985" w:hanging="1985"/>
        <w:rPr>
          <w:rFonts w:ascii="Arial" w:eastAsia="MS Mincho" w:hAnsi="Arial" w:cs="Arial"/>
          <w:b/>
          <w:sz w:val="22"/>
        </w:rPr>
      </w:pPr>
    </w:p>
    <w:p w14:paraId="282755FA" w14:textId="5C4AE29C" w:rsidR="00C24D2F" w:rsidRPr="00396D8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396D8F">
        <w:rPr>
          <w:rFonts w:ascii="Arial" w:eastAsia="MS Mincho" w:hAnsi="Arial" w:cs="Arial"/>
          <w:b/>
          <w:sz w:val="22"/>
          <w:lang w:val="pt-BR"/>
        </w:rPr>
        <w:t xml:space="preserve">Agenda </w:t>
      </w:r>
      <w:r w:rsidR="007D19B7" w:rsidRPr="00396D8F">
        <w:rPr>
          <w:rFonts w:ascii="Arial" w:eastAsia="MS Mincho" w:hAnsi="Arial" w:cs="Arial"/>
          <w:b/>
          <w:sz w:val="22"/>
          <w:lang w:val="pt-BR"/>
        </w:rPr>
        <w:t>item</w:t>
      </w:r>
      <w:r w:rsidRPr="00396D8F">
        <w:rPr>
          <w:rFonts w:ascii="Arial" w:eastAsia="MS Mincho" w:hAnsi="Arial" w:cs="Arial"/>
          <w:b/>
          <w:sz w:val="22"/>
          <w:lang w:val="pt-BR"/>
        </w:rPr>
        <w:t>:</w:t>
      </w:r>
      <w:r w:rsidRPr="00396D8F">
        <w:rPr>
          <w:rFonts w:ascii="Arial" w:eastAsia="MS Mincho" w:hAnsi="Arial" w:cs="Arial"/>
          <w:b/>
          <w:sz w:val="22"/>
          <w:lang w:val="pt-BR"/>
        </w:rPr>
        <w:tab/>
      </w:r>
      <w:r w:rsidRPr="00396D8F">
        <w:rPr>
          <w:rFonts w:ascii="Arial" w:eastAsia="MS Mincho" w:hAnsi="Arial" w:cs="Arial" w:hint="eastAsia"/>
          <w:b/>
          <w:sz w:val="22"/>
          <w:lang w:val="pt-BR" w:eastAsia="ja-JP"/>
        </w:rPr>
        <w:tab/>
      </w:r>
      <w:r w:rsidRPr="00396D8F">
        <w:rPr>
          <w:rFonts w:ascii="Arial" w:eastAsia="MS Mincho" w:hAnsi="Arial" w:cs="Arial" w:hint="eastAsia"/>
          <w:b/>
          <w:sz w:val="22"/>
          <w:lang w:val="pt-BR" w:eastAsia="ja-JP"/>
        </w:rPr>
        <w:tab/>
      </w:r>
      <w:r w:rsidR="001A300E" w:rsidRPr="00396D8F">
        <w:rPr>
          <w:rFonts w:ascii="Arial" w:eastAsia="MS Mincho" w:hAnsi="Arial" w:cs="Arial"/>
          <w:b/>
          <w:sz w:val="22"/>
          <w:lang w:val="pt-BR" w:eastAsia="ja-JP"/>
        </w:rPr>
        <w:t>7</w:t>
      </w:r>
      <w:r w:rsidR="00725B12" w:rsidRPr="00396D8F">
        <w:rPr>
          <w:rFonts w:ascii="Arial" w:eastAsia="MS Mincho" w:hAnsi="Arial" w:cs="Arial"/>
          <w:b/>
          <w:sz w:val="22"/>
          <w:lang w:val="pt-BR" w:eastAsia="ja-JP"/>
        </w:rPr>
        <w:t>.5.</w:t>
      </w:r>
      <w:r w:rsidR="009D2B8D" w:rsidRPr="00396D8F">
        <w:rPr>
          <w:rFonts w:ascii="Arial" w:eastAsia="MS Mincho" w:hAnsi="Arial" w:cs="Arial"/>
          <w:b/>
          <w:sz w:val="22"/>
          <w:lang w:val="pt-BR" w:eastAsia="ja-JP"/>
        </w:rPr>
        <w:t>2.2</w:t>
      </w:r>
    </w:p>
    <w:p w14:paraId="50D5329D" w14:textId="25B4A4E1" w:rsidR="00915D73" w:rsidRPr="00396D8F" w:rsidRDefault="00915D73" w:rsidP="00915D73">
      <w:pPr>
        <w:spacing w:after="120"/>
        <w:ind w:left="1985" w:hanging="1985"/>
        <w:rPr>
          <w:rFonts w:ascii="Arial" w:hAnsi="Arial" w:cs="Arial"/>
          <w:sz w:val="22"/>
          <w:lang w:eastAsia="zh-CN"/>
        </w:rPr>
      </w:pPr>
      <w:r w:rsidRPr="00396D8F">
        <w:rPr>
          <w:rFonts w:ascii="Arial" w:eastAsia="MS Mincho" w:hAnsi="Arial" w:cs="Arial"/>
          <w:b/>
          <w:sz w:val="22"/>
        </w:rPr>
        <w:t>Source:</w:t>
      </w:r>
      <w:r w:rsidRPr="00396D8F">
        <w:rPr>
          <w:rFonts w:ascii="Arial" w:eastAsia="MS Mincho" w:hAnsi="Arial" w:cs="Arial"/>
          <w:b/>
          <w:sz w:val="22"/>
        </w:rPr>
        <w:tab/>
      </w:r>
      <w:r w:rsidR="00F71D1D" w:rsidRPr="00396D8F">
        <w:rPr>
          <w:rFonts w:ascii="Arial" w:eastAsia="MS Mincho" w:hAnsi="Arial" w:cs="Arial"/>
          <w:sz w:val="22"/>
        </w:rPr>
        <w:t>Nokia</w:t>
      </w:r>
    </w:p>
    <w:p w14:paraId="1E0389E7" w14:textId="6A13A434" w:rsidR="00915D73" w:rsidRPr="00396D8F" w:rsidRDefault="00915D73" w:rsidP="00915D73">
      <w:pPr>
        <w:spacing w:after="120"/>
        <w:ind w:left="1985" w:hanging="1985"/>
        <w:rPr>
          <w:rFonts w:ascii="Arial" w:eastAsiaTheme="minorEastAsia" w:hAnsi="Arial" w:cs="Arial"/>
          <w:sz w:val="22"/>
          <w:lang w:val="en-US" w:eastAsia="zh-CN"/>
        </w:rPr>
      </w:pPr>
      <w:r w:rsidRPr="00396D8F">
        <w:rPr>
          <w:rFonts w:ascii="Arial" w:eastAsia="MS Mincho" w:hAnsi="Arial" w:cs="Arial"/>
          <w:b/>
          <w:sz w:val="22"/>
        </w:rPr>
        <w:t>Title:</w:t>
      </w:r>
      <w:r w:rsidRPr="00396D8F">
        <w:rPr>
          <w:rFonts w:ascii="Arial" w:eastAsia="MS Mincho" w:hAnsi="Arial" w:cs="Arial"/>
          <w:b/>
          <w:sz w:val="22"/>
        </w:rPr>
        <w:tab/>
      </w:r>
      <w:r w:rsidR="00F71D1D" w:rsidRPr="00396D8F">
        <w:rPr>
          <w:rFonts w:ascii="Arial" w:eastAsiaTheme="minorEastAsia" w:hAnsi="Arial" w:cs="Arial"/>
          <w:sz w:val="22"/>
          <w:lang w:eastAsia="zh-CN"/>
        </w:rPr>
        <w:t>BS signalling and Initial condition</w:t>
      </w:r>
    </w:p>
    <w:p w14:paraId="67B0962B" w14:textId="4DB7B0A7" w:rsidR="00915D73" w:rsidRPr="00396D8F" w:rsidRDefault="00915D73" w:rsidP="00915D73">
      <w:pPr>
        <w:spacing w:after="120"/>
        <w:ind w:left="1985" w:hanging="1985"/>
        <w:rPr>
          <w:rFonts w:ascii="Arial" w:eastAsiaTheme="minorEastAsia" w:hAnsi="Arial" w:cs="Arial"/>
          <w:sz w:val="22"/>
          <w:lang w:eastAsia="zh-CN"/>
        </w:rPr>
      </w:pPr>
      <w:r w:rsidRPr="00396D8F">
        <w:rPr>
          <w:rFonts w:ascii="Arial" w:eastAsia="MS Mincho" w:hAnsi="Arial" w:cs="Arial"/>
          <w:b/>
          <w:sz w:val="22"/>
        </w:rPr>
        <w:t>Document for:</w:t>
      </w:r>
      <w:r w:rsidRPr="00396D8F">
        <w:rPr>
          <w:rFonts w:ascii="Arial" w:eastAsia="MS Mincho" w:hAnsi="Arial" w:cs="Arial"/>
          <w:b/>
          <w:sz w:val="22"/>
        </w:rPr>
        <w:tab/>
      </w:r>
      <w:r w:rsidR="00A238AE" w:rsidRPr="00396D8F">
        <w:rPr>
          <w:rFonts w:ascii="Arial" w:eastAsiaTheme="minorEastAsia" w:hAnsi="Arial" w:cs="Arial"/>
          <w:sz w:val="22"/>
          <w:lang w:eastAsia="zh-CN"/>
        </w:rPr>
        <w:t>Approval</w:t>
      </w:r>
    </w:p>
    <w:p w14:paraId="10DE0737" w14:textId="224CDF27" w:rsidR="004D7314" w:rsidRPr="00396D8F" w:rsidRDefault="009D2B8D" w:rsidP="009D2B8D">
      <w:pPr>
        <w:pStyle w:val="Heading1"/>
        <w:numPr>
          <w:ilvl w:val="0"/>
          <w:numId w:val="0"/>
        </w:numPr>
        <w:rPr>
          <w:rFonts w:eastAsiaTheme="minorEastAsia"/>
          <w:lang w:eastAsia="zh-CN"/>
        </w:rPr>
      </w:pPr>
      <w:r w:rsidRPr="00396D8F">
        <w:rPr>
          <w:lang w:eastAsia="ja-JP"/>
        </w:rPr>
        <w:t>1</w:t>
      </w:r>
      <w:r w:rsidRPr="00396D8F">
        <w:rPr>
          <w:lang w:eastAsia="ja-JP"/>
        </w:rPr>
        <w:tab/>
      </w:r>
      <w:r w:rsidRPr="00396D8F">
        <w:rPr>
          <w:lang w:eastAsia="ja-JP"/>
        </w:rPr>
        <w:tab/>
      </w:r>
      <w:proofErr w:type="spellStart"/>
      <w:r w:rsidR="00915D73" w:rsidRPr="00396D8F">
        <w:rPr>
          <w:rFonts w:hint="eastAsia"/>
          <w:lang w:eastAsia="ja-JP"/>
        </w:rPr>
        <w:t>Introduction</w:t>
      </w:r>
      <w:proofErr w:type="spellEnd"/>
    </w:p>
    <w:p w14:paraId="41415C8F" w14:textId="5BE8E691" w:rsidR="00346943" w:rsidRPr="00396D8F" w:rsidRDefault="009D2B8D" w:rsidP="00805BE8">
      <w:pPr>
        <w:rPr>
          <w:rFonts w:eastAsia="Yu Mincho"/>
          <w:lang w:eastAsia="ja-JP"/>
        </w:rPr>
      </w:pPr>
      <w:r w:rsidRPr="00396D8F">
        <w:rPr>
          <w:lang w:eastAsia="zh-CN"/>
        </w:rPr>
        <w:t>In this contribution we discuss some open issues in [1]</w:t>
      </w:r>
      <w:r w:rsidR="00346943" w:rsidRPr="00396D8F">
        <w:rPr>
          <w:lang w:eastAsia="zh-CN"/>
        </w:rPr>
        <w:t>.</w:t>
      </w:r>
    </w:p>
    <w:p w14:paraId="2F8138AA" w14:textId="0F3400E4" w:rsidR="009D2B8D" w:rsidRPr="00396D8F" w:rsidRDefault="008B3FFC" w:rsidP="009D2B8D">
      <w:pPr>
        <w:pStyle w:val="Heading1"/>
        <w:numPr>
          <w:ilvl w:val="0"/>
          <w:numId w:val="0"/>
        </w:numPr>
        <w:rPr>
          <w:lang w:eastAsia="ja-JP"/>
        </w:rPr>
      </w:pPr>
      <w:r w:rsidRPr="00396D8F">
        <w:rPr>
          <w:lang w:eastAsia="ja-JP"/>
        </w:rPr>
        <w:t>2</w:t>
      </w:r>
      <w:r w:rsidR="009D2B8D" w:rsidRPr="00396D8F">
        <w:rPr>
          <w:lang w:eastAsia="ja-JP"/>
        </w:rPr>
        <w:tab/>
      </w:r>
      <w:r w:rsidR="009D2B8D" w:rsidRPr="00396D8F">
        <w:rPr>
          <w:lang w:eastAsia="ja-JP"/>
        </w:rPr>
        <w:tab/>
        <w:t>Discussion</w:t>
      </w:r>
    </w:p>
    <w:p w14:paraId="104C3EA2" w14:textId="270AC3B2" w:rsidR="00761BDF" w:rsidRPr="00396D8F" w:rsidRDefault="00513DC9" w:rsidP="00503C88">
      <w:pPr>
        <w:pStyle w:val="Heading3"/>
        <w:numPr>
          <w:ilvl w:val="0"/>
          <w:numId w:val="0"/>
        </w:numPr>
      </w:pPr>
      <w:r w:rsidRPr="00396D8F">
        <w:t>2</w:t>
      </w:r>
      <w:r w:rsidR="00EA6E01" w:rsidRPr="00396D8F">
        <w:t>.1</w:t>
      </w:r>
      <w:r w:rsidR="00EA6E01" w:rsidRPr="00396D8F">
        <w:tab/>
      </w:r>
      <w:r w:rsidR="00761BDF" w:rsidRPr="00396D8F">
        <w:t xml:space="preserve">New BS Signaling to switch </w:t>
      </w:r>
      <w:proofErr w:type="spellStart"/>
      <w:r w:rsidR="00761BDF" w:rsidRPr="00396D8F">
        <w:t>between</w:t>
      </w:r>
      <w:proofErr w:type="spellEnd"/>
      <w:r w:rsidR="00761BDF" w:rsidRPr="00396D8F">
        <w:t xml:space="preserve"> </w:t>
      </w:r>
      <w:proofErr w:type="spellStart"/>
      <w:r w:rsidR="00761BDF" w:rsidRPr="00396D8F">
        <w:t>Type</w:t>
      </w:r>
      <w:proofErr w:type="spellEnd"/>
      <w:r w:rsidR="00761BDF" w:rsidRPr="00396D8F">
        <w:t xml:space="preserve"> 4a/4b and </w:t>
      </w:r>
      <w:proofErr w:type="spellStart"/>
      <w:r w:rsidR="00761BDF" w:rsidRPr="00396D8F">
        <w:t>Type</w:t>
      </w:r>
      <w:proofErr w:type="spellEnd"/>
      <w:r w:rsidR="00761BDF" w:rsidRPr="00396D8F">
        <w:t xml:space="preserve"> 1 6L/8L/CC(</w:t>
      </w:r>
      <w:proofErr w:type="spellStart"/>
      <w:r w:rsidR="00761BDF" w:rsidRPr="00396D8F">
        <w:t>collocated</w:t>
      </w:r>
      <w:proofErr w:type="spellEnd"/>
      <w:r w:rsidR="00761BDF" w:rsidRPr="00396D8F">
        <w:t>)</w:t>
      </w:r>
      <w:r w:rsidR="001053C5" w:rsidRPr="00396D8F">
        <w:t>&gt;</w:t>
      </w:r>
    </w:p>
    <w:p w14:paraId="672894B4" w14:textId="23318D6D" w:rsidR="00461FDF" w:rsidRPr="00396D8F" w:rsidRDefault="00D0567A" w:rsidP="00461FDF">
      <w:pPr>
        <w:rPr>
          <w:b/>
          <w:bCs/>
          <w:lang w:eastAsia="zh-CN"/>
        </w:rPr>
      </w:pPr>
      <w:r w:rsidRPr="00396D8F">
        <w:rPr>
          <w:b/>
          <w:bCs/>
          <w:lang w:eastAsia="zh-CN"/>
        </w:rPr>
        <w:t>Way forward:</w:t>
      </w:r>
    </w:p>
    <w:p w14:paraId="1ADDB487" w14:textId="3D11FED0" w:rsidR="00461FDF" w:rsidRPr="00396D8F" w:rsidRDefault="00272510" w:rsidP="00461FDF">
      <w:pPr>
        <w:pStyle w:val="ListParagraph"/>
        <w:numPr>
          <w:ilvl w:val="0"/>
          <w:numId w:val="52"/>
        </w:numPr>
        <w:ind w:firstLineChars="0"/>
        <w:rPr>
          <w:lang w:val="sv-SE" w:eastAsia="zh-CN"/>
        </w:rPr>
      </w:pPr>
      <w:r w:rsidRPr="00396D8F">
        <w:rPr>
          <w:rFonts w:eastAsiaTheme="minorEastAsia"/>
          <w:iCs/>
          <w:szCs w:val="24"/>
          <w:lang w:eastAsia="zh-CN"/>
        </w:rPr>
        <w:t>For NR-CA, one n</w:t>
      </w:r>
      <w:r w:rsidR="00461FDF" w:rsidRPr="00396D8F">
        <w:rPr>
          <w:rFonts w:eastAsiaTheme="minorEastAsia"/>
          <w:iCs/>
          <w:szCs w:val="24"/>
          <w:lang w:eastAsia="zh-CN"/>
        </w:rPr>
        <w:t xml:space="preserve">ew </w:t>
      </w:r>
      <w:r w:rsidR="00CD6822" w:rsidRPr="00396D8F">
        <w:rPr>
          <w:rFonts w:eastAsiaTheme="minorEastAsia"/>
          <w:iCs/>
          <w:szCs w:val="24"/>
          <w:lang w:eastAsia="zh-CN"/>
        </w:rPr>
        <w:t xml:space="preserve">Rel-19 </w:t>
      </w:r>
      <w:r w:rsidR="00461FDF" w:rsidRPr="00396D8F">
        <w:rPr>
          <w:rFonts w:eastAsiaTheme="minorEastAsia"/>
          <w:iCs/>
          <w:szCs w:val="24"/>
          <w:lang w:eastAsia="zh-CN"/>
        </w:rPr>
        <w:t xml:space="preserve">BS signaling </w:t>
      </w:r>
      <w:r w:rsidR="00CD6822" w:rsidRPr="00396D8F">
        <w:rPr>
          <w:rFonts w:eastAsia="Yu Mincho"/>
          <w:iCs/>
          <w:szCs w:val="24"/>
          <w:lang w:eastAsia="ja-JP"/>
        </w:rPr>
        <w:t>is needed</w:t>
      </w:r>
      <w:r w:rsidRPr="00396D8F">
        <w:rPr>
          <w:rFonts w:eastAsia="Yu Mincho"/>
          <w:iCs/>
          <w:szCs w:val="24"/>
          <w:lang w:eastAsia="ja-JP"/>
        </w:rPr>
        <w:t xml:space="preserve"> </w:t>
      </w:r>
      <w:r w:rsidR="00461FDF" w:rsidRPr="00396D8F">
        <w:rPr>
          <w:rFonts w:eastAsia="Yu Mincho"/>
          <w:iCs/>
          <w:szCs w:val="24"/>
          <w:lang w:eastAsia="ja-JP"/>
        </w:rPr>
        <w:t xml:space="preserve">from Type 4 to Type 1 </w:t>
      </w:r>
      <w:r w:rsidR="00CD6822" w:rsidRPr="00396D8F">
        <w:rPr>
          <w:rFonts w:eastAsia="Yu Mincho"/>
          <w:iCs/>
          <w:szCs w:val="24"/>
          <w:lang w:eastAsia="ja-JP"/>
        </w:rPr>
        <w:t xml:space="preserve">4L or Type 1 </w:t>
      </w:r>
      <w:r w:rsidR="00A2475B" w:rsidRPr="00396D8F">
        <w:rPr>
          <w:rFonts w:eastAsia="Yu Mincho"/>
          <w:iCs/>
          <w:szCs w:val="24"/>
          <w:lang w:eastAsia="ja-JP"/>
        </w:rPr>
        <w:t>larger than 4</w:t>
      </w:r>
      <w:r w:rsidR="00461FDF" w:rsidRPr="00396D8F">
        <w:rPr>
          <w:rFonts w:eastAsia="Yu Mincho"/>
          <w:iCs/>
          <w:szCs w:val="24"/>
          <w:lang w:eastAsia="ja-JP"/>
        </w:rPr>
        <w:t>L per CC</w:t>
      </w:r>
      <w:r w:rsidR="00B42498" w:rsidRPr="00396D8F">
        <w:rPr>
          <w:rFonts w:eastAsia="Yu Mincho"/>
          <w:iCs/>
          <w:szCs w:val="24"/>
          <w:lang w:eastAsia="ja-JP"/>
        </w:rPr>
        <w:t>.</w:t>
      </w:r>
    </w:p>
    <w:p w14:paraId="3EC52A24" w14:textId="3CEC6937" w:rsidR="00461FDF" w:rsidRPr="00396D8F" w:rsidRDefault="00461FDF" w:rsidP="00C16587">
      <w:pPr>
        <w:pStyle w:val="ListParagraph"/>
        <w:numPr>
          <w:ilvl w:val="1"/>
          <w:numId w:val="52"/>
        </w:numPr>
        <w:ind w:firstLineChars="0"/>
        <w:rPr>
          <w:lang w:val="sv-SE" w:eastAsia="zh-CN"/>
        </w:rPr>
      </w:pPr>
      <w:r w:rsidRPr="00396D8F">
        <w:rPr>
          <w:rFonts w:eastAsia="Yu Mincho"/>
          <w:iCs/>
          <w:szCs w:val="24"/>
          <w:lang w:eastAsia="ja-JP"/>
        </w:rPr>
        <w:t xml:space="preserve">Type </w:t>
      </w:r>
      <w:r w:rsidR="00CD6822" w:rsidRPr="00396D8F">
        <w:rPr>
          <w:rFonts w:eastAsia="Yu Mincho"/>
          <w:iCs/>
          <w:szCs w:val="24"/>
          <w:lang w:eastAsia="ja-JP"/>
        </w:rPr>
        <w:t>4</w:t>
      </w:r>
      <w:r w:rsidRPr="00396D8F">
        <w:rPr>
          <w:rFonts w:eastAsia="Yu Mincho"/>
          <w:iCs/>
          <w:szCs w:val="24"/>
          <w:lang w:eastAsia="ja-JP"/>
        </w:rPr>
        <w:t xml:space="preserve"> to </w:t>
      </w:r>
      <w:r w:rsidR="00CD6822" w:rsidRPr="00396D8F">
        <w:rPr>
          <w:rFonts w:eastAsia="Yu Mincho"/>
          <w:iCs/>
          <w:szCs w:val="24"/>
          <w:lang w:eastAsia="ja-JP"/>
        </w:rPr>
        <w:t xml:space="preserve">Type 1 4L or Type 1 </w:t>
      </w:r>
      <w:r w:rsidR="00A2475B" w:rsidRPr="00396D8F">
        <w:rPr>
          <w:rFonts w:eastAsia="Yu Mincho"/>
          <w:iCs/>
          <w:szCs w:val="24"/>
          <w:lang w:eastAsia="ja-JP"/>
        </w:rPr>
        <w:t>larger than 4</w:t>
      </w:r>
      <w:r w:rsidR="00CD6822" w:rsidRPr="00396D8F">
        <w:rPr>
          <w:rFonts w:eastAsia="Yu Mincho"/>
          <w:iCs/>
          <w:szCs w:val="24"/>
          <w:lang w:eastAsia="ja-JP"/>
        </w:rPr>
        <w:t>L per CC</w:t>
      </w:r>
      <w:r w:rsidRPr="00396D8F">
        <w:rPr>
          <w:rFonts w:eastAsia="Yu Mincho"/>
          <w:iCs/>
          <w:szCs w:val="24"/>
          <w:lang w:eastAsia="ja-JP"/>
        </w:rPr>
        <w:t xml:space="preserve"> relie</w:t>
      </w:r>
      <w:r w:rsidR="00272510" w:rsidRPr="00396D8F">
        <w:rPr>
          <w:rFonts w:eastAsia="Yu Mincho"/>
          <w:iCs/>
          <w:szCs w:val="24"/>
          <w:lang w:eastAsia="ja-JP"/>
        </w:rPr>
        <w:t>s</w:t>
      </w:r>
      <w:r w:rsidRPr="00396D8F">
        <w:rPr>
          <w:rFonts w:eastAsia="Yu Mincho"/>
          <w:iCs/>
          <w:szCs w:val="24"/>
          <w:lang w:eastAsia="ja-JP"/>
        </w:rPr>
        <w:t xml:space="preserve"> on </w:t>
      </w:r>
      <w:r w:rsidR="00B42498" w:rsidRPr="00396D8F">
        <w:rPr>
          <w:rFonts w:eastAsia="Yu Mincho"/>
          <w:iCs/>
          <w:szCs w:val="24"/>
          <w:lang w:eastAsia="ja-JP"/>
        </w:rPr>
        <w:t>BS</w:t>
      </w:r>
      <w:r w:rsidR="00CD6822" w:rsidRPr="00396D8F">
        <w:rPr>
          <w:rFonts w:eastAsia="Yu Mincho"/>
          <w:iCs/>
          <w:szCs w:val="24"/>
          <w:lang w:eastAsia="ja-JP"/>
        </w:rPr>
        <w:t xml:space="preserve"> </w:t>
      </w:r>
      <w:r w:rsidRPr="00396D8F">
        <w:rPr>
          <w:rFonts w:eastAsia="Yu Mincho"/>
          <w:iCs/>
          <w:szCs w:val="24"/>
          <w:lang w:eastAsia="ja-JP"/>
        </w:rPr>
        <w:t>reconfiguration.</w:t>
      </w:r>
    </w:p>
    <w:p w14:paraId="142C5340" w14:textId="330320F7" w:rsidR="00272510" w:rsidRPr="00396D8F" w:rsidRDefault="00272510" w:rsidP="00272510">
      <w:pPr>
        <w:pStyle w:val="ListParagraph"/>
        <w:numPr>
          <w:ilvl w:val="0"/>
          <w:numId w:val="52"/>
        </w:numPr>
        <w:ind w:firstLineChars="0"/>
        <w:rPr>
          <w:lang w:val="sv-SE" w:eastAsia="zh-CN"/>
        </w:rPr>
      </w:pPr>
      <w:r w:rsidRPr="00396D8F">
        <w:rPr>
          <w:rFonts w:eastAsiaTheme="minorEastAsia"/>
          <w:iCs/>
          <w:szCs w:val="24"/>
          <w:lang w:eastAsia="zh-CN"/>
        </w:rPr>
        <w:t xml:space="preserve">For EN-DC, one new Rel-19 BS signaling </w:t>
      </w:r>
      <w:r w:rsidRPr="00396D8F">
        <w:rPr>
          <w:rFonts w:eastAsia="Yu Mincho"/>
          <w:iCs/>
          <w:szCs w:val="24"/>
          <w:lang w:eastAsia="ja-JP"/>
        </w:rPr>
        <w:t xml:space="preserve">is needed from Type 4 to Type 1 4L or Type 1 </w:t>
      </w:r>
      <w:r w:rsidR="00A2475B" w:rsidRPr="00396D8F">
        <w:rPr>
          <w:rFonts w:eastAsia="Yu Mincho"/>
          <w:iCs/>
          <w:szCs w:val="24"/>
          <w:lang w:eastAsia="ja-JP"/>
        </w:rPr>
        <w:t>larger than 4</w:t>
      </w:r>
      <w:r w:rsidRPr="00396D8F">
        <w:rPr>
          <w:rFonts w:eastAsia="Yu Mincho"/>
          <w:iCs/>
          <w:szCs w:val="24"/>
          <w:lang w:eastAsia="ja-JP"/>
        </w:rPr>
        <w:t>L per CC.</w:t>
      </w:r>
    </w:p>
    <w:p w14:paraId="03827759" w14:textId="30261732" w:rsidR="00272510" w:rsidRPr="00396D8F" w:rsidRDefault="00272510" w:rsidP="00272510">
      <w:pPr>
        <w:pStyle w:val="ListParagraph"/>
        <w:numPr>
          <w:ilvl w:val="1"/>
          <w:numId w:val="52"/>
        </w:numPr>
        <w:ind w:firstLineChars="0"/>
        <w:rPr>
          <w:lang w:val="sv-SE" w:eastAsia="zh-CN"/>
        </w:rPr>
      </w:pPr>
      <w:r w:rsidRPr="00396D8F">
        <w:rPr>
          <w:rFonts w:eastAsia="Yu Mincho"/>
          <w:iCs/>
          <w:szCs w:val="24"/>
          <w:lang w:eastAsia="ja-JP"/>
        </w:rPr>
        <w:t xml:space="preserve">Type 4 to Type 1 4L or Type 1 </w:t>
      </w:r>
      <w:r w:rsidR="00A2475B" w:rsidRPr="00396D8F">
        <w:rPr>
          <w:rFonts w:eastAsia="Yu Mincho"/>
          <w:iCs/>
          <w:szCs w:val="24"/>
          <w:lang w:eastAsia="ja-JP"/>
        </w:rPr>
        <w:t>larger than 4</w:t>
      </w:r>
      <w:r w:rsidRPr="00396D8F">
        <w:rPr>
          <w:rFonts w:eastAsia="Yu Mincho"/>
          <w:iCs/>
          <w:szCs w:val="24"/>
          <w:lang w:eastAsia="ja-JP"/>
        </w:rPr>
        <w:t>L per CC relies on BS reconfiguration.</w:t>
      </w:r>
    </w:p>
    <w:p w14:paraId="28DF96F2" w14:textId="7B8AC1A0" w:rsidR="008C25AC" w:rsidRPr="00396D8F" w:rsidRDefault="003D1CB5" w:rsidP="00D15925">
      <w:pPr>
        <w:rPr>
          <w:rFonts w:eastAsia="Yu Mincho"/>
          <w:iCs/>
          <w:szCs w:val="24"/>
          <w:lang w:eastAsia="ja-JP"/>
        </w:rPr>
      </w:pPr>
      <w:r w:rsidRPr="00396D8F">
        <w:rPr>
          <w:lang w:val="sv-SE" w:eastAsia="zh-CN"/>
        </w:rPr>
        <w:t xml:space="preserve">In </w:t>
      </w:r>
      <w:proofErr w:type="spellStart"/>
      <w:r w:rsidRPr="00396D8F">
        <w:rPr>
          <w:lang w:val="sv-SE" w:eastAsia="zh-CN"/>
        </w:rPr>
        <w:t>previous</w:t>
      </w:r>
      <w:proofErr w:type="spellEnd"/>
      <w:r w:rsidRPr="00396D8F">
        <w:rPr>
          <w:lang w:val="sv-SE" w:eastAsia="zh-CN"/>
        </w:rPr>
        <w:t xml:space="preserve"> meeting </w:t>
      </w:r>
      <w:r w:rsidR="00210A3E" w:rsidRPr="00396D8F">
        <w:rPr>
          <w:lang w:val="sv-SE" w:eastAsia="zh-CN"/>
        </w:rPr>
        <w:t xml:space="preserve">it </w:t>
      </w:r>
      <w:proofErr w:type="spellStart"/>
      <w:r w:rsidR="00210A3E" w:rsidRPr="00396D8F">
        <w:rPr>
          <w:lang w:val="sv-SE" w:eastAsia="zh-CN"/>
        </w:rPr>
        <w:t>was</w:t>
      </w:r>
      <w:proofErr w:type="spellEnd"/>
      <w:r w:rsidR="00210A3E" w:rsidRPr="00396D8F">
        <w:rPr>
          <w:lang w:val="sv-SE" w:eastAsia="zh-CN"/>
        </w:rPr>
        <w:t xml:space="preserve"> </w:t>
      </w:r>
      <w:proofErr w:type="spellStart"/>
      <w:r w:rsidR="00210A3E" w:rsidRPr="00396D8F">
        <w:rPr>
          <w:lang w:val="sv-SE" w:eastAsia="zh-CN"/>
        </w:rPr>
        <w:t>our</w:t>
      </w:r>
      <w:proofErr w:type="spellEnd"/>
      <w:r w:rsidR="00210A3E" w:rsidRPr="00396D8F">
        <w:rPr>
          <w:lang w:val="sv-SE" w:eastAsia="zh-CN"/>
        </w:rPr>
        <w:t xml:space="preserve"> </w:t>
      </w:r>
      <w:proofErr w:type="spellStart"/>
      <w:r w:rsidR="00210A3E" w:rsidRPr="00396D8F">
        <w:rPr>
          <w:lang w:val="sv-SE" w:eastAsia="zh-CN"/>
        </w:rPr>
        <w:t>understanding</w:t>
      </w:r>
      <w:proofErr w:type="spellEnd"/>
      <w:r w:rsidR="00210A3E" w:rsidRPr="00396D8F">
        <w:rPr>
          <w:lang w:val="sv-SE" w:eastAsia="zh-CN"/>
        </w:rPr>
        <w:t xml:space="preserve"> </w:t>
      </w:r>
      <w:proofErr w:type="spellStart"/>
      <w:r w:rsidR="00210A3E" w:rsidRPr="00396D8F">
        <w:rPr>
          <w:lang w:val="sv-SE" w:eastAsia="zh-CN"/>
        </w:rPr>
        <w:t>that</w:t>
      </w:r>
      <w:proofErr w:type="spellEnd"/>
      <w:r w:rsidR="00210A3E" w:rsidRPr="00396D8F">
        <w:rPr>
          <w:lang w:val="sv-SE" w:eastAsia="zh-CN"/>
        </w:rPr>
        <w:t xml:space="preserve"> </w:t>
      </w:r>
      <w:r w:rsidR="00A94451" w:rsidRPr="00396D8F">
        <w:rPr>
          <w:lang w:val="sv-SE" w:eastAsia="zh-CN"/>
        </w:rPr>
        <w:t xml:space="preserve">RAN4 </w:t>
      </w:r>
      <w:proofErr w:type="spellStart"/>
      <w:r w:rsidR="00A94451" w:rsidRPr="00396D8F">
        <w:rPr>
          <w:lang w:val="sv-SE" w:eastAsia="zh-CN"/>
        </w:rPr>
        <w:t>agreed</w:t>
      </w:r>
      <w:proofErr w:type="spellEnd"/>
      <w:r w:rsidR="00A94451" w:rsidRPr="00396D8F">
        <w:rPr>
          <w:lang w:val="sv-SE" w:eastAsia="zh-CN"/>
        </w:rPr>
        <w:t xml:space="preserve"> to </w:t>
      </w:r>
      <w:proofErr w:type="spellStart"/>
      <w:r w:rsidR="00A94451" w:rsidRPr="00396D8F">
        <w:rPr>
          <w:lang w:val="sv-SE" w:eastAsia="zh-CN"/>
        </w:rPr>
        <w:t>introduce</w:t>
      </w:r>
      <w:proofErr w:type="spellEnd"/>
      <w:r w:rsidR="00A94451" w:rsidRPr="00396D8F">
        <w:rPr>
          <w:lang w:val="sv-SE" w:eastAsia="zh-CN"/>
        </w:rPr>
        <w:t xml:space="preserve"> </w:t>
      </w:r>
      <w:proofErr w:type="spellStart"/>
      <w:r w:rsidR="00A94451" w:rsidRPr="00396D8F">
        <w:rPr>
          <w:lang w:val="sv-SE" w:eastAsia="zh-CN"/>
        </w:rPr>
        <w:t>separate</w:t>
      </w:r>
      <w:proofErr w:type="spellEnd"/>
      <w:r w:rsidR="00A94451" w:rsidRPr="00396D8F">
        <w:rPr>
          <w:lang w:val="sv-SE" w:eastAsia="zh-CN"/>
        </w:rPr>
        <w:t xml:space="preserve"> BS </w:t>
      </w:r>
      <w:proofErr w:type="spellStart"/>
      <w:r w:rsidR="00A94451" w:rsidRPr="00396D8F">
        <w:rPr>
          <w:lang w:val="sv-SE" w:eastAsia="zh-CN"/>
        </w:rPr>
        <w:t>signalling</w:t>
      </w:r>
      <w:proofErr w:type="spellEnd"/>
      <w:r w:rsidR="00A94451" w:rsidRPr="00396D8F">
        <w:rPr>
          <w:lang w:val="sv-SE" w:eastAsia="zh-CN"/>
        </w:rPr>
        <w:t xml:space="preserve"> </w:t>
      </w:r>
      <w:r w:rsidR="005C1646" w:rsidRPr="00396D8F">
        <w:rPr>
          <w:lang w:val="sv-SE" w:eastAsia="zh-CN"/>
        </w:rPr>
        <w:t xml:space="preserve">to </w:t>
      </w:r>
      <w:proofErr w:type="spellStart"/>
      <w:r w:rsidR="005C1646" w:rsidRPr="00396D8F">
        <w:rPr>
          <w:lang w:val="sv-SE" w:eastAsia="zh-CN"/>
        </w:rPr>
        <w:t>command</w:t>
      </w:r>
      <w:proofErr w:type="spellEnd"/>
      <w:r w:rsidR="005C1646" w:rsidRPr="00396D8F">
        <w:rPr>
          <w:lang w:val="sv-SE" w:eastAsia="zh-CN"/>
        </w:rPr>
        <w:t xml:space="preserve"> UE from </w:t>
      </w:r>
      <w:r w:rsidR="005C1646" w:rsidRPr="00396D8F">
        <w:rPr>
          <w:rFonts w:eastAsia="Yu Mincho"/>
          <w:iCs/>
          <w:szCs w:val="24"/>
          <w:lang w:eastAsia="ja-JP"/>
        </w:rPr>
        <w:t>Type 4 to Type 1 4L</w:t>
      </w:r>
      <w:r w:rsidR="005B46EB" w:rsidRPr="00396D8F">
        <w:rPr>
          <w:rFonts w:eastAsia="Yu Mincho"/>
          <w:iCs/>
          <w:szCs w:val="24"/>
          <w:lang w:eastAsia="ja-JP"/>
        </w:rPr>
        <w:t xml:space="preserve"> and another signalling to command UE </w:t>
      </w:r>
      <w:proofErr w:type="spellStart"/>
      <w:r w:rsidR="00124878" w:rsidRPr="00396D8F">
        <w:rPr>
          <w:rFonts w:eastAsia="Yu Mincho"/>
          <w:iCs/>
          <w:szCs w:val="24"/>
          <w:lang w:eastAsia="ja-JP"/>
        </w:rPr>
        <w:t>from</w:t>
      </w:r>
      <w:r w:rsidR="00DF31E7" w:rsidRPr="00396D8F">
        <w:rPr>
          <w:rFonts w:eastAsia="Yu Mincho"/>
          <w:iCs/>
          <w:szCs w:val="24"/>
          <w:lang w:eastAsia="ja-JP"/>
        </w:rPr>
        <w:t>Type</w:t>
      </w:r>
      <w:proofErr w:type="spellEnd"/>
      <w:r w:rsidR="00DF31E7" w:rsidRPr="00396D8F">
        <w:rPr>
          <w:rFonts w:eastAsia="Yu Mincho"/>
          <w:iCs/>
          <w:szCs w:val="24"/>
          <w:lang w:eastAsia="ja-JP"/>
        </w:rPr>
        <w:t xml:space="preserve"> 4 to </w:t>
      </w:r>
      <w:r w:rsidR="005B46EB" w:rsidRPr="00396D8F">
        <w:rPr>
          <w:rFonts w:eastAsia="Yu Mincho"/>
          <w:iCs/>
          <w:szCs w:val="24"/>
          <w:lang w:eastAsia="ja-JP"/>
        </w:rPr>
        <w:t>Type 1 larger than 4L per CC</w:t>
      </w:r>
      <w:r w:rsidR="00124878" w:rsidRPr="00396D8F">
        <w:rPr>
          <w:rFonts w:eastAsia="Yu Mincho"/>
          <w:iCs/>
          <w:szCs w:val="24"/>
          <w:lang w:eastAsia="ja-JP"/>
        </w:rPr>
        <w:t>.</w:t>
      </w:r>
      <w:r w:rsidR="00A114EA" w:rsidRPr="00396D8F">
        <w:rPr>
          <w:rFonts w:eastAsia="Yu Mincho"/>
          <w:iCs/>
          <w:szCs w:val="24"/>
          <w:lang w:eastAsia="ja-JP"/>
        </w:rPr>
        <w:t xml:space="preserve"> But as English is hard</w:t>
      </w:r>
      <w:r w:rsidR="000023BE" w:rsidRPr="00396D8F">
        <w:rPr>
          <w:rFonts w:eastAsia="Yu Mincho"/>
          <w:iCs/>
          <w:szCs w:val="24"/>
          <w:lang w:eastAsia="ja-JP"/>
        </w:rPr>
        <w:t xml:space="preserve"> language </w:t>
      </w:r>
      <w:r w:rsidR="00DF31E7" w:rsidRPr="00396D8F">
        <w:rPr>
          <w:rFonts w:eastAsia="Yu Mincho"/>
          <w:iCs/>
          <w:szCs w:val="24"/>
          <w:lang w:eastAsia="ja-JP"/>
        </w:rPr>
        <w:t>the</w:t>
      </w:r>
      <w:r w:rsidR="00A114EA" w:rsidRPr="00396D8F">
        <w:rPr>
          <w:rFonts w:eastAsia="Yu Mincho"/>
          <w:iCs/>
          <w:szCs w:val="24"/>
          <w:lang w:eastAsia="ja-JP"/>
        </w:rPr>
        <w:t xml:space="preserve"> WF is not very clear on this.</w:t>
      </w:r>
      <w:r w:rsidR="00A62B0B" w:rsidRPr="00396D8F">
        <w:rPr>
          <w:rFonts w:eastAsia="Yu Mincho"/>
          <w:iCs/>
          <w:szCs w:val="24"/>
          <w:lang w:eastAsia="ja-JP"/>
        </w:rPr>
        <w:t xml:space="preserve"> </w:t>
      </w:r>
    </w:p>
    <w:p w14:paraId="2EE845A7" w14:textId="5042B60D" w:rsidR="0025794A" w:rsidRPr="00396D8F" w:rsidRDefault="0025794A" w:rsidP="0025794A">
      <w:pPr>
        <w:rPr>
          <w:rFonts w:eastAsiaTheme="minorEastAsia"/>
          <w:lang w:val="sv-SE" w:eastAsia="zh-CN"/>
        </w:rPr>
      </w:pPr>
      <w:r w:rsidRPr="00396D8F">
        <w:rPr>
          <w:rFonts w:eastAsia="Yu Mincho"/>
          <w:iCs/>
          <w:szCs w:val="24"/>
          <w:lang w:val="en-US" w:eastAsia="ja-JP"/>
        </w:rPr>
        <w:t xml:space="preserve">When looking at </w:t>
      </w:r>
      <w:r w:rsidRPr="00396D8F">
        <w:rPr>
          <w:rFonts w:eastAsiaTheme="minorEastAsia"/>
          <w:lang w:val="sv-SE" w:eastAsia="zh-CN"/>
        </w:rPr>
        <w:t>R18 network signaling</w:t>
      </w:r>
      <w:r w:rsidRPr="00396D8F">
        <w:rPr>
          <w:rFonts w:eastAsiaTheme="minorEastAsia" w:hint="eastAsia"/>
          <w:lang w:val="sv-SE" w:eastAsia="zh-CN"/>
        </w:rPr>
        <w:t xml:space="preserve"> </w:t>
      </w:r>
      <w:proofErr w:type="spellStart"/>
      <w:r w:rsidRPr="00396D8F">
        <w:rPr>
          <w:rFonts w:eastAsiaTheme="minorEastAsia"/>
          <w:i/>
          <w:iCs/>
          <w:lang w:val="sv-SE" w:eastAsia="zh-CN"/>
        </w:rPr>
        <w:t>nonCollocatedTypeNR</w:t>
      </w:r>
      <w:proofErr w:type="spellEnd"/>
      <w:r w:rsidRPr="00396D8F">
        <w:rPr>
          <w:rFonts w:eastAsiaTheme="minorEastAsia"/>
          <w:i/>
          <w:iCs/>
          <w:lang w:val="sv-SE" w:eastAsia="zh-CN"/>
        </w:rPr>
        <w:t>-CA</w:t>
      </w:r>
      <w:r w:rsidRPr="00396D8F">
        <w:rPr>
          <w:rFonts w:eastAsiaTheme="minorEastAsia"/>
          <w:lang w:val="sv-SE" w:eastAsia="zh-CN"/>
        </w:rPr>
        <w:t xml:space="preserve">, it is </w:t>
      </w:r>
      <w:proofErr w:type="spellStart"/>
      <w:r w:rsidRPr="00396D8F">
        <w:rPr>
          <w:rFonts w:eastAsiaTheme="minorEastAsia"/>
          <w:lang w:val="sv-SE" w:eastAsia="zh-CN"/>
        </w:rPr>
        <w:t>only</w:t>
      </w:r>
      <w:proofErr w:type="spellEnd"/>
      <w:r w:rsidRPr="00396D8F">
        <w:rPr>
          <w:rFonts w:eastAsiaTheme="minorEastAsia"/>
          <w:lang w:val="sv-SE" w:eastAsia="zh-CN"/>
        </w:rPr>
        <w:t xml:space="preserve"> present for UE </w:t>
      </w:r>
      <w:proofErr w:type="spellStart"/>
      <w:r w:rsidRPr="00396D8F">
        <w:rPr>
          <w:rFonts w:eastAsiaTheme="minorEastAsia"/>
          <w:lang w:val="sv-SE" w:eastAsia="zh-CN"/>
        </w:rPr>
        <w:t>configured</w:t>
      </w:r>
      <w:proofErr w:type="spellEnd"/>
      <w:r w:rsidRPr="00396D8F">
        <w:rPr>
          <w:rFonts w:eastAsiaTheme="minorEastAsia"/>
          <w:lang w:val="sv-SE" w:eastAsia="zh-CN"/>
        </w:rPr>
        <w:t xml:space="preserve"> </w:t>
      </w:r>
      <w:proofErr w:type="spellStart"/>
      <w:r w:rsidRPr="00396D8F">
        <w:rPr>
          <w:rFonts w:eastAsiaTheme="minorEastAsia"/>
          <w:lang w:val="sv-SE" w:eastAsia="zh-CN"/>
        </w:rPr>
        <w:t>with</w:t>
      </w:r>
      <w:proofErr w:type="spellEnd"/>
      <w:r w:rsidRPr="00396D8F">
        <w:rPr>
          <w:rFonts w:eastAsiaTheme="minorEastAsia"/>
          <w:lang w:val="sv-SE" w:eastAsia="zh-CN"/>
        </w:rPr>
        <w:t xml:space="preserve"> </w:t>
      </w:r>
      <w:proofErr w:type="spellStart"/>
      <w:r w:rsidRPr="00396D8F">
        <w:rPr>
          <w:rFonts w:eastAsiaTheme="minorEastAsia"/>
          <w:i/>
          <w:iCs/>
          <w:lang w:val="sv-SE" w:eastAsia="zh-CN"/>
        </w:rPr>
        <w:t>maxMIMO-Layers</w:t>
      </w:r>
      <w:proofErr w:type="spellEnd"/>
      <w:r w:rsidRPr="00396D8F">
        <w:rPr>
          <w:rFonts w:eastAsiaTheme="minorEastAsia"/>
          <w:lang w:val="sv-SE" w:eastAsia="zh-CN"/>
        </w:rPr>
        <w:t xml:space="preserve"> &lt;= 2. </w:t>
      </w:r>
      <w:proofErr w:type="spellStart"/>
      <w:r w:rsidRPr="00396D8F">
        <w:rPr>
          <w:rFonts w:eastAsiaTheme="minorEastAsia"/>
          <w:lang w:val="sv-SE" w:eastAsia="zh-CN"/>
        </w:rPr>
        <w:t>There</w:t>
      </w:r>
      <w:proofErr w:type="spellEnd"/>
      <w:r w:rsidRPr="00396D8F">
        <w:rPr>
          <w:rFonts w:eastAsiaTheme="minorEastAsia"/>
          <w:lang w:val="sv-SE" w:eastAsia="zh-CN"/>
        </w:rPr>
        <w:t xml:space="preserve"> is no </w:t>
      </w:r>
      <w:proofErr w:type="spellStart"/>
      <w:r w:rsidRPr="00396D8F">
        <w:rPr>
          <w:rFonts w:eastAsiaTheme="minorEastAsia"/>
          <w:lang w:val="sv-SE" w:eastAsia="zh-CN"/>
        </w:rPr>
        <w:t>ambiguity</w:t>
      </w:r>
      <w:proofErr w:type="spellEnd"/>
      <w:r w:rsidRPr="00396D8F">
        <w:rPr>
          <w:rFonts w:eastAsiaTheme="minorEastAsia"/>
          <w:lang w:val="sv-SE" w:eastAsia="zh-CN"/>
        </w:rPr>
        <w:t xml:space="preserve"> of </w:t>
      </w:r>
      <w:proofErr w:type="spellStart"/>
      <w:r w:rsidRPr="00396D8F">
        <w:rPr>
          <w:rFonts w:eastAsiaTheme="minorEastAsia"/>
          <w:i/>
          <w:iCs/>
          <w:lang w:val="sv-SE" w:eastAsia="zh-CN"/>
        </w:rPr>
        <w:t>maxMIMOLayers</w:t>
      </w:r>
      <w:proofErr w:type="spellEnd"/>
      <w:r w:rsidRPr="00396D8F">
        <w:rPr>
          <w:rFonts w:eastAsiaTheme="minorEastAsia"/>
          <w:lang w:val="sv-SE" w:eastAsia="zh-CN"/>
        </w:rPr>
        <w:t xml:space="preserve"> </w:t>
      </w:r>
      <w:proofErr w:type="spellStart"/>
      <w:r w:rsidRPr="00396D8F">
        <w:rPr>
          <w:rFonts w:eastAsiaTheme="minorEastAsia"/>
          <w:lang w:val="sv-SE" w:eastAsia="zh-CN"/>
        </w:rPr>
        <w:t>when</w:t>
      </w:r>
      <w:proofErr w:type="spellEnd"/>
      <w:r w:rsidRPr="00396D8F">
        <w:rPr>
          <w:rFonts w:eastAsiaTheme="minorEastAsia"/>
          <w:lang w:val="sv-SE" w:eastAsia="zh-CN"/>
        </w:rPr>
        <w:t xml:space="preserve"> </w:t>
      </w:r>
      <w:r w:rsidR="001D532F" w:rsidRPr="00396D8F">
        <w:rPr>
          <w:rFonts w:eastAsiaTheme="minorEastAsia"/>
          <w:lang w:val="sv-SE" w:eastAsia="zh-CN"/>
        </w:rPr>
        <w:t xml:space="preserve">network </w:t>
      </w:r>
      <w:proofErr w:type="spellStart"/>
      <w:r w:rsidR="001D532F" w:rsidRPr="00396D8F">
        <w:rPr>
          <w:rFonts w:eastAsiaTheme="minorEastAsia"/>
          <w:lang w:val="sv-SE" w:eastAsia="zh-CN"/>
        </w:rPr>
        <w:t>indicates</w:t>
      </w:r>
      <w:proofErr w:type="spellEnd"/>
      <w:r w:rsidR="001D532F" w:rsidRPr="00396D8F">
        <w:rPr>
          <w:rFonts w:eastAsiaTheme="minorEastAsia"/>
          <w:lang w:val="sv-SE" w:eastAsia="zh-CN"/>
        </w:rPr>
        <w:t xml:space="preserve"> to</w:t>
      </w:r>
      <w:r w:rsidRPr="00396D8F">
        <w:rPr>
          <w:rFonts w:eastAsiaTheme="minorEastAsia"/>
          <w:lang w:val="sv-SE" w:eastAsia="zh-CN"/>
        </w:rPr>
        <w:t xml:space="preserve"> switch to </w:t>
      </w:r>
      <w:proofErr w:type="spellStart"/>
      <w:r w:rsidRPr="00396D8F">
        <w:rPr>
          <w:rFonts w:eastAsiaTheme="minorEastAsia"/>
          <w:lang w:val="sv-SE" w:eastAsia="zh-CN"/>
        </w:rPr>
        <w:t>Type</w:t>
      </w:r>
      <w:proofErr w:type="spellEnd"/>
      <w:r w:rsidRPr="00396D8F">
        <w:rPr>
          <w:rFonts w:eastAsiaTheme="minorEastAsia"/>
          <w:lang w:val="sv-SE" w:eastAsia="zh-CN"/>
        </w:rPr>
        <w:t xml:space="preserve"> 1. </w:t>
      </w:r>
      <w:proofErr w:type="spellStart"/>
      <w:r w:rsidRPr="00396D8F">
        <w:rPr>
          <w:rFonts w:eastAsiaTheme="minorEastAsia"/>
          <w:lang w:val="sv-SE" w:eastAsia="zh-CN"/>
        </w:rPr>
        <w:t>But</w:t>
      </w:r>
      <w:proofErr w:type="spellEnd"/>
      <w:r w:rsidRPr="00396D8F">
        <w:rPr>
          <w:rFonts w:eastAsiaTheme="minorEastAsia"/>
          <w:lang w:val="sv-SE" w:eastAsia="zh-CN"/>
        </w:rPr>
        <w:t xml:space="preserve"> for R19, </w:t>
      </w:r>
      <w:r w:rsidRPr="00396D8F">
        <w:rPr>
          <w:rFonts w:eastAsiaTheme="minorEastAsia" w:hint="eastAsia"/>
          <w:lang w:val="sv-SE" w:eastAsia="zh-CN"/>
        </w:rPr>
        <w:t xml:space="preserve">the BS signaling is </w:t>
      </w:r>
      <w:r w:rsidR="00532754" w:rsidRPr="00396D8F">
        <w:rPr>
          <w:rFonts w:eastAsiaTheme="minorEastAsia"/>
          <w:lang w:val="sv-SE" w:eastAsia="zh-CN"/>
        </w:rPr>
        <w:t>sent to</w:t>
      </w:r>
      <w:r w:rsidRPr="00396D8F">
        <w:rPr>
          <w:rFonts w:eastAsiaTheme="minorEastAsia" w:hint="eastAsia"/>
          <w:lang w:val="sv-SE" w:eastAsia="zh-CN"/>
        </w:rPr>
        <w:t xml:space="preserve"> the UE </w:t>
      </w:r>
      <w:proofErr w:type="spellStart"/>
      <w:r w:rsidRPr="00396D8F">
        <w:rPr>
          <w:rFonts w:eastAsiaTheme="minorEastAsia" w:hint="eastAsia"/>
          <w:lang w:val="sv-SE" w:eastAsia="zh-CN"/>
        </w:rPr>
        <w:t>configured</w:t>
      </w:r>
      <w:proofErr w:type="spellEnd"/>
      <w:r w:rsidRPr="00396D8F">
        <w:rPr>
          <w:rFonts w:eastAsiaTheme="minorEastAsia" w:hint="eastAsia"/>
          <w:lang w:val="sv-SE" w:eastAsia="zh-CN"/>
        </w:rPr>
        <w:t xml:space="preserve"> </w:t>
      </w:r>
      <w:proofErr w:type="spellStart"/>
      <w:r w:rsidRPr="00396D8F">
        <w:rPr>
          <w:rFonts w:eastAsiaTheme="minorEastAsia"/>
          <w:lang w:val="sv-SE" w:eastAsia="zh-CN"/>
        </w:rPr>
        <w:t>with</w:t>
      </w:r>
      <w:proofErr w:type="spellEnd"/>
      <w:r w:rsidRPr="00396D8F">
        <w:rPr>
          <w:rFonts w:eastAsiaTheme="minorEastAsia"/>
          <w:lang w:val="sv-SE" w:eastAsia="zh-CN"/>
        </w:rPr>
        <w:t xml:space="preserve"> </w:t>
      </w:r>
      <w:proofErr w:type="spellStart"/>
      <w:r w:rsidRPr="00396D8F">
        <w:rPr>
          <w:rFonts w:eastAsiaTheme="minorEastAsia"/>
          <w:i/>
          <w:iCs/>
          <w:lang w:val="sv-SE" w:eastAsia="zh-CN"/>
        </w:rPr>
        <w:t>maxMIMOlayers</w:t>
      </w:r>
      <w:proofErr w:type="spellEnd"/>
      <w:r w:rsidRPr="00396D8F">
        <w:rPr>
          <w:rFonts w:eastAsiaTheme="minorEastAsia" w:hint="eastAsia"/>
          <w:lang w:val="sv-SE" w:eastAsia="zh-CN"/>
        </w:rPr>
        <w:t xml:space="preserve"> &lt;=4. </w:t>
      </w:r>
      <w:r w:rsidR="001D532F" w:rsidRPr="00396D8F">
        <w:rPr>
          <w:rFonts w:eastAsiaTheme="minorEastAsia"/>
          <w:lang w:val="sv-SE" w:eastAsia="zh-CN"/>
        </w:rPr>
        <w:t xml:space="preserve">If </w:t>
      </w:r>
      <w:proofErr w:type="spellStart"/>
      <w:r w:rsidR="001D532F" w:rsidRPr="00396D8F">
        <w:rPr>
          <w:rFonts w:eastAsiaTheme="minorEastAsia"/>
          <w:lang w:val="sv-SE" w:eastAsia="zh-CN"/>
        </w:rPr>
        <w:t>single</w:t>
      </w:r>
      <w:proofErr w:type="spellEnd"/>
      <w:r w:rsidR="001D532F" w:rsidRPr="00396D8F">
        <w:rPr>
          <w:rFonts w:eastAsiaTheme="minorEastAsia"/>
          <w:lang w:val="sv-SE" w:eastAsia="zh-CN"/>
        </w:rPr>
        <w:t xml:space="preserve"> signaling as R18 is </w:t>
      </w:r>
      <w:proofErr w:type="spellStart"/>
      <w:r w:rsidR="001D532F" w:rsidRPr="00396D8F">
        <w:rPr>
          <w:rFonts w:eastAsiaTheme="minorEastAsia"/>
          <w:lang w:val="sv-SE" w:eastAsia="zh-CN"/>
        </w:rPr>
        <w:t>adopted</w:t>
      </w:r>
      <w:proofErr w:type="spellEnd"/>
      <w:r w:rsidR="001D532F" w:rsidRPr="00396D8F">
        <w:rPr>
          <w:rFonts w:eastAsiaTheme="minorEastAsia"/>
          <w:lang w:val="sv-SE" w:eastAsia="zh-CN"/>
        </w:rPr>
        <w:t>, i</w:t>
      </w:r>
      <w:r w:rsidRPr="00396D8F">
        <w:rPr>
          <w:rFonts w:eastAsiaTheme="minorEastAsia" w:hint="eastAsia"/>
          <w:lang w:val="sv-SE" w:eastAsia="zh-CN"/>
        </w:rPr>
        <w:t xml:space="preserve">t is </w:t>
      </w:r>
      <w:proofErr w:type="spellStart"/>
      <w:r w:rsidRPr="00396D8F">
        <w:rPr>
          <w:rFonts w:eastAsiaTheme="minorEastAsia" w:hint="eastAsia"/>
          <w:lang w:val="sv-SE" w:eastAsia="zh-CN"/>
        </w:rPr>
        <w:t>unclear</w:t>
      </w:r>
      <w:proofErr w:type="spellEnd"/>
      <w:r w:rsidRPr="00396D8F">
        <w:rPr>
          <w:rFonts w:eastAsiaTheme="minorEastAsia" w:hint="eastAsia"/>
          <w:lang w:val="sv-SE" w:eastAsia="zh-CN"/>
        </w:rPr>
        <w:t xml:space="preserve"> </w:t>
      </w:r>
      <w:proofErr w:type="spellStart"/>
      <w:r w:rsidRPr="00396D8F">
        <w:rPr>
          <w:rFonts w:eastAsiaTheme="minorEastAsia" w:hint="eastAsia"/>
          <w:lang w:val="sv-SE" w:eastAsia="zh-CN"/>
        </w:rPr>
        <w:t>if</w:t>
      </w:r>
      <w:proofErr w:type="spellEnd"/>
      <w:r w:rsidRPr="00396D8F">
        <w:rPr>
          <w:rFonts w:eastAsiaTheme="minorEastAsia" w:hint="eastAsia"/>
          <w:lang w:val="sv-SE" w:eastAsia="zh-CN"/>
        </w:rPr>
        <w:t xml:space="preserve"> the UE is operating </w:t>
      </w:r>
      <w:proofErr w:type="spellStart"/>
      <w:r w:rsidRPr="00396D8F">
        <w:rPr>
          <w:rFonts w:eastAsiaTheme="minorEastAsia" w:hint="eastAsia"/>
          <w:lang w:val="sv-SE" w:eastAsia="zh-CN"/>
        </w:rPr>
        <w:t>Type</w:t>
      </w:r>
      <w:proofErr w:type="spellEnd"/>
      <w:r w:rsidRPr="00396D8F">
        <w:rPr>
          <w:rFonts w:eastAsiaTheme="minorEastAsia" w:hint="eastAsia"/>
          <w:lang w:val="sv-SE" w:eastAsia="zh-CN"/>
        </w:rPr>
        <w:t xml:space="preserve"> 1</w:t>
      </w:r>
      <w:r w:rsidR="00B91368" w:rsidRPr="00396D8F">
        <w:rPr>
          <w:rFonts w:eastAsiaTheme="minorEastAsia"/>
          <w:lang w:val="sv-SE" w:eastAsia="zh-CN"/>
        </w:rPr>
        <w:t xml:space="preserve"> 4L or </w:t>
      </w:r>
      <w:proofErr w:type="spellStart"/>
      <w:r w:rsidR="00B91368" w:rsidRPr="00396D8F">
        <w:rPr>
          <w:rFonts w:eastAsiaTheme="minorEastAsia"/>
          <w:lang w:val="sv-SE" w:eastAsia="zh-CN"/>
        </w:rPr>
        <w:t>Type</w:t>
      </w:r>
      <w:proofErr w:type="spellEnd"/>
      <w:r w:rsidR="00B91368" w:rsidRPr="00396D8F">
        <w:rPr>
          <w:rFonts w:eastAsiaTheme="minorEastAsia"/>
          <w:lang w:val="sv-SE" w:eastAsia="zh-CN"/>
        </w:rPr>
        <w:t xml:space="preserve"> 1 </w:t>
      </w:r>
      <w:proofErr w:type="spellStart"/>
      <w:r w:rsidR="00B91368" w:rsidRPr="00396D8F">
        <w:rPr>
          <w:rFonts w:eastAsiaTheme="minorEastAsia"/>
          <w:lang w:val="sv-SE" w:eastAsia="zh-CN"/>
        </w:rPr>
        <w:t>larger</w:t>
      </w:r>
      <w:proofErr w:type="spellEnd"/>
      <w:r w:rsidR="00B91368" w:rsidRPr="00396D8F">
        <w:rPr>
          <w:rFonts w:eastAsiaTheme="minorEastAsia"/>
          <w:lang w:val="sv-SE" w:eastAsia="zh-CN"/>
        </w:rPr>
        <w:t xml:space="preserve"> </w:t>
      </w:r>
      <w:proofErr w:type="spellStart"/>
      <w:r w:rsidR="00B91368" w:rsidRPr="00396D8F">
        <w:rPr>
          <w:rFonts w:eastAsiaTheme="minorEastAsia"/>
          <w:lang w:val="sv-SE" w:eastAsia="zh-CN"/>
        </w:rPr>
        <w:t>than</w:t>
      </w:r>
      <w:proofErr w:type="spellEnd"/>
      <w:r w:rsidR="00B91368" w:rsidRPr="00396D8F">
        <w:rPr>
          <w:rFonts w:eastAsiaTheme="minorEastAsia"/>
          <w:lang w:val="sv-SE" w:eastAsia="zh-CN"/>
        </w:rPr>
        <w:t xml:space="preserve"> 4L per CC</w:t>
      </w:r>
      <w:r w:rsidRPr="00396D8F">
        <w:rPr>
          <w:rFonts w:eastAsiaTheme="minorEastAsia" w:hint="eastAsia"/>
          <w:lang w:val="sv-SE" w:eastAsia="zh-CN"/>
        </w:rPr>
        <w:t xml:space="preserve"> </w:t>
      </w:r>
      <w:proofErr w:type="spellStart"/>
      <w:r w:rsidRPr="00396D8F">
        <w:rPr>
          <w:rFonts w:eastAsiaTheme="minorEastAsia" w:hint="eastAsia"/>
          <w:lang w:val="sv-SE" w:eastAsia="zh-CN"/>
        </w:rPr>
        <w:t>when</w:t>
      </w:r>
      <w:proofErr w:type="spellEnd"/>
      <w:r w:rsidRPr="00396D8F">
        <w:rPr>
          <w:rFonts w:eastAsiaTheme="minorEastAsia" w:hint="eastAsia"/>
          <w:lang w:val="sv-SE" w:eastAsia="zh-CN"/>
        </w:rPr>
        <w:t xml:space="preserve"> </w:t>
      </w:r>
      <w:proofErr w:type="spellStart"/>
      <w:r w:rsidRPr="00396D8F">
        <w:rPr>
          <w:rFonts w:eastAsiaTheme="minorEastAsia" w:hint="eastAsia"/>
          <w:lang w:val="sv-SE" w:eastAsia="zh-CN"/>
        </w:rPr>
        <w:t>switching</w:t>
      </w:r>
      <w:proofErr w:type="spellEnd"/>
      <w:r w:rsidRPr="00396D8F">
        <w:rPr>
          <w:rFonts w:eastAsiaTheme="minorEastAsia" w:hint="eastAsia"/>
          <w:lang w:val="sv-SE" w:eastAsia="zh-CN"/>
        </w:rPr>
        <w:t xml:space="preserve"> to </w:t>
      </w:r>
      <w:proofErr w:type="spellStart"/>
      <w:r w:rsidRPr="00396D8F">
        <w:rPr>
          <w:rFonts w:eastAsiaTheme="minorEastAsia" w:hint="eastAsia"/>
          <w:lang w:val="sv-SE" w:eastAsia="zh-CN"/>
        </w:rPr>
        <w:t>Type</w:t>
      </w:r>
      <w:proofErr w:type="spellEnd"/>
      <w:r w:rsidRPr="00396D8F">
        <w:rPr>
          <w:rFonts w:eastAsiaTheme="minorEastAsia" w:hint="eastAsia"/>
          <w:lang w:val="sv-SE" w:eastAsia="zh-CN"/>
        </w:rPr>
        <w:t xml:space="preserve"> 1.</w:t>
      </w:r>
      <w:r w:rsidR="00B91368" w:rsidRPr="00396D8F">
        <w:rPr>
          <w:rFonts w:eastAsiaTheme="minorEastAsia"/>
          <w:lang w:val="sv-SE" w:eastAsia="zh-CN"/>
        </w:rPr>
        <w:t xml:space="preserve"> </w:t>
      </w:r>
      <w:proofErr w:type="spellStart"/>
      <w:r w:rsidR="00B91368" w:rsidRPr="00396D8F">
        <w:rPr>
          <w:rFonts w:eastAsiaTheme="minorEastAsia"/>
          <w:lang w:val="sv-SE" w:eastAsia="zh-CN"/>
        </w:rPr>
        <w:t>Therefore</w:t>
      </w:r>
      <w:proofErr w:type="spellEnd"/>
      <w:r w:rsidR="00B91368" w:rsidRPr="00396D8F">
        <w:rPr>
          <w:rFonts w:eastAsiaTheme="minorEastAsia"/>
          <w:lang w:val="sv-SE" w:eastAsia="zh-CN"/>
        </w:rPr>
        <w:t>, the</w:t>
      </w:r>
      <w:r w:rsidR="00464003" w:rsidRPr="00396D8F">
        <w:rPr>
          <w:rFonts w:eastAsiaTheme="minorEastAsia"/>
          <w:lang w:val="sv-SE" w:eastAsia="zh-CN"/>
        </w:rPr>
        <w:t xml:space="preserve"> BS signaling</w:t>
      </w:r>
      <w:r w:rsidR="002202C6" w:rsidRPr="00396D8F">
        <w:rPr>
          <w:rFonts w:eastAsiaTheme="minorEastAsia"/>
          <w:lang w:val="sv-SE" w:eastAsia="zh-CN"/>
        </w:rPr>
        <w:t xml:space="preserve"> </w:t>
      </w:r>
      <w:proofErr w:type="spellStart"/>
      <w:r w:rsidR="002202C6" w:rsidRPr="00396D8F">
        <w:rPr>
          <w:rFonts w:eastAsiaTheme="minorEastAsia"/>
          <w:lang w:val="sv-SE" w:eastAsia="zh-CN"/>
        </w:rPr>
        <w:t>shall</w:t>
      </w:r>
      <w:proofErr w:type="spellEnd"/>
      <w:r w:rsidR="002202C6" w:rsidRPr="00396D8F">
        <w:rPr>
          <w:rFonts w:eastAsiaTheme="minorEastAsia"/>
          <w:lang w:val="sv-SE" w:eastAsia="zh-CN"/>
        </w:rPr>
        <w:t xml:space="preserve"> be </w:t>
      </w:r>
      <w:proofErr w:type="spellStart"/>
      <w:r w:rsidR="00C63834" w:rsidRPr="00396D8F">
        <w:rPr>
          <w:rFonts w:eastAsiaTheme="minorEastAsia"/>
          <w:lang w:val="sv-SE" w:eastAsia="zh-CN"/>
        </w:rPr>
        <w:t>able</w:t>
      </w:r>
      <w:proofErr w:type="spellEnd"/>
      <w:r w:rsidR="002202C6" w:rsidRPr="00396D8F">
        <w:rPr>
          <w:rFonts w:eastAsiaTheme="minorEastAsia"/>
          <w:lang w:val="sv-SE" w:eastAsia="zh-CN"/>
        </w:rPr>
        <w:t xml:space="preserve"> to </w:t>
      </w:r>
      <w:proofErr w:type="spellStart"/>
      <w:r w:rsidR="00C63834" w:rsidRPr="00396D8F">
        <w:rPr>
          <w:rFonts w:eastAsiaTheme="minorEastAsia"/>
          <w:lang w:val="sv-SE" w:eastAsia="zh-CN"/>
        </w:rPr>
        <w:t>different</w:t>
      </w:r>
      <w:r w:rsidR="002202C6" w:rsidRPr="00396D8F">
        <w:rPr>
          <w:rFonts w:eastAsiaTheme="minorEastAsia"/>
          <w:lang w:val="sv-SE" w:eastAsia="zh-CN"/>
        </w:rPr>
        <w:t>iate</w:t>
      </w:r>
      <w:proofErr w:type="spellEnd"/>
      <w:r w:rsidR="002202C6" w:rsidRPr="00396D8F">
        <w:rPr>
          <w:rFonts w:eastAsiaTheme="minorEastAsia"/>
          <w:lang w:val="sv-SE" w:eastAsia="zh-CN"/>
        </w:rPr>
        <w:t xml:space="preserve"> </w:t>
      </w:r>
      <w:proofErr w:type="spellStart"/>
      <w:r w:rsidR="00C63834" w:rsidRPr="00396D8F">
        <w:rPr>
          <w:rFonts w:eastAsiaTheme="minorEastAsia" w:hint="eastAsia"/>
          <w:lang w:val="sv-SE" w:eastAsia="zh-CN"/>
        </w:rPr>
        <w:t>Type</w:t>
      </w:r>
      <w:proofErr w:type="spellEnd"/>
      <w:r w:rsidR="00C63834" w:rsidRPr="00396D8F">
        <w:rPr>
          <w:rFonts w:eastAsiaTheme="minorEastAsia" w:hint="eastAsia"/>
          <w:lang w:val="sv-SE" w:eastAsia="zh-CN"/>
        </w:rPr>
        <w:t xml:space="preserve"> 1</w:t>
      </w:r>
      <w:r w:rsidR="00C63834" w:rsidRPr="00396D8F">
        <w:rPr>
          <w:rFonts w:eastAsiaTheme="minorEastAsia"/>
          <w:lang w:val="sv-SE" w:eastAsia="zh-CN"/>
        </w:rPr>
        <w:t xml:space="preserve"> 4L from </w:t>
      </w:r>
      <w:proofErr w:type="spellStart"/>
      <w:r w:rsidR="00C63834" w:rsidRPr="00396D8F">
        <w:rPr>
          <w:rFonts w:eastAsiaTheme="minorEastAsia"/>
          <w:lang w:val="sv-SE" w:eastAsia="zh-CN"/>
        </w:rPr>
        <w:t>Type</w:t>
      </w:r>
      <w:proofErr w:type="spellEnd"/>
      <w:r w:rsidR="00C63834" w:rsidRPr="00396D8F">
        <w:rPr>
          <w:rFonts w:eastAsiaTheme="minorEastAsia"/>
          <w:lang w:val="sv-SE" w:eastAsia="zh-CN"/>
        </w:rPr>
        <w:t xml:space="preserve"> 1 </w:t>
      </w:r>
      <w:proofErr w:type="spellStart"/>
      <w:r w:rsidR="00C63834" w:rsidRPr="00396D8F">
        <w:rPr>
          <w:rFonts w:eastAsiaTheme="minorEastAsia"/>
          <w:lang w:val="sv-SE" w:eastAsia="zh-CN"/>
        </w:rPr>
        <w:t>larger</w:t>
      </w:r>
      <w:proofErr w:type="spellEnd"/>
      <w:r w:rsidR="00C63834" w:rsidRPr="00396D8F">
        <w:rPr>
          <w:rFonts w:eastAsiaTheme="minorEastAsia"/>
          <w:lang w:val="sv-SE" w:eastAsia="zh-CN"/>
        </w:rPr>
        <w:t xml:space="preserve"> </w:t>
      </w:r>
      <w:proofErr w:type="spellStart"/>
      <w:r w:rsidR="00C63834" w:rsidRPr="00396D8F">
        <w:rPr>
          <w:rFonts w:eastAsiaTheme="minorEastAsia"/>
          <w:lang w:val="sv-SE" w:eastAsia="zh-CN"/>
        </w:rPr>
        <w:t>than</w:t>
      </w:r>
      <w:proofErr w:type="spellEnd"/>
      <w:r w:rsidR="00C63834" w:rsidRPr="00396D8F">
        <w:rPr>
          <w:rFonts w:eastAsiaTheme="minorEastAsia"/>
          <w:lang w:val="sv-SE" w:eastAsia="zh-CN"/>
        </w:rPr>
        <w:t xml:space="preserve"> 4L. </w:t>
      </w:r>
    </w:p>
    <w:p w14:paraId="35BB3164" w14:textId="16841806" w:rsidR="00C63834" w:rsidRPr="00CD00B7" w:rsidRDefault="00C63834" w:rsidP="00396D8F">
      <w:pPr>
        <w:rPr>
          <w:b/>
          <w:bCs/>
          <w:lang w:val="sv-SE" w:eastAsia="zh-CN"/>
        </w:rPr>
      </w:pPr>
      <w:r w:rsidRPr="00CD00B7">
        <w:rPr>
          <w:rFonts w:eastAsiaTheme="minorEastAsia"/>
          <w:b/>
          <w:bCs/>
          <w:lang w:val="sv-SE" w:eastAsia="zh-CN"/>
        </w:rPr>
        <w:t>Observation</w:t>
      </w:r>
      <w:r w:rsidR="000D2B03" w:rsidRPr="00CD00B7">
        <w:rPr>
          <w:rFonts w:eastAsiaTheme="minorEastAsia"/>
          <w:b/>
          <w:bCs/>
          <w:lang w:val="sv-SE" w:eastAsia="zh-CN"/>
        </w:rPr>
        <w:t xml:space="preserve"> 1</w:t>
      </w:r>
      <w:r w:rsidRPr="00CD00B7">
        <w:rPr>
          <w:rFonts w:eastAsiaTheme="minorEastAsia"/>
          <w:b/>
          <w:bCs/>
          <w:lang w:val="sv-SE" w:eastAsia="zh-CN"/>
        </w:rPr>
        <w:t xml:space="preserve">: </w:t>
      </w:r>
      <w:r w:rsidR="000D2B03" w:rsidRPr="00CD00B7">
        <w:rPr>
          <w:rFonts w:eastAsiaTheme="minorEastAsia"/>
          <w:b/>
          <w:bCs/>
          <w:lang w:val="sv-SE" w:eastAsia="zh-CN"/>
        </w:rPr>
        <w:t xml:space="preserve">If </w:t>
      </w:r>
      <w:proofErr w:type="spellStart"/>
      <w:r w:rsidR="000D2B03" w:rsidRPr="00CD00B7">
        <w:rPr>
          <w:rFonts w:eastAsiaTheme="minorEastAsia"/>
          <w:b/>
          <w:bCs/>
          <w:lang w:val="sv-SE" w:eastAsia="zh-CN"/>
        </w:rPr>
        <w:t>single</w:t>
      </w:r>
      <w:proofErr w:type="spellEnd"/>
      <w:r w:rsidR="000D2B03" w:rsidRPr="00CD00B7">
        <w:rPr>
          <w:rFonts w:eastAsiaTheme="minorEastAsia"/>
          <w:b/>
          <w:bCs/>
          <w:lang w:val="sv-SE" w:eastAsia="zh-CN"/>
        </w:rPr>
        <w:t xml:space="preserve"> signaling as R18 is </w:t>
      </w:r>
      <w:proofErr w:type="spellStart"/>
      <w:r w:rsidR="000D2B03" w:rsidRPr="00CD00B7">
        <w:rPr>
          <w:rFonts w:eastAsiaTheme="minorEastAsia"/>
          <w:b/>
          <w:bCs/>
          <w:lang w:val="sv-SE" w:eastAsia="zh-CN"/>
        </w:rPr>
        <w:t>adopted</w:t>
      </w:r>
      <w:proofErr w:type="spellEnd"/>
      <w:r w:rsidR="000D2B03" w:rsidRPr="00CD00B7">
        <w:rPr>
          <w:rFonts w:eastAsiaTheme="minorEastAsia"/>
          <w:b/>
          <w:bCs/>
          <w:lang w:val="sv-SE" w:eastAsia="zh-CN"/>
        </w:rPr>
        <w:t>, i</w:t>
      </w:r>
      <w:r w:rsidR="000D2B03" w:rsidRPr="00CD00B7">
        <w:rPr>
          <w:rFonts w:eastAsiaTheme="minorEastAsia" w:hint="eastAsia"/>
          <w:b/>
          <w:bCs/>
          <w:lang w:val="sv-SE" w:eastAsia="zh-CN"/>
        </w:rPr>
        <w:t xml:space="preserve">t is </w:t>
      </w:r>
      <w:proofErr w:type="spellStart"/>
      <w:r w:rsidR="000D2B03" w:rsidRPr="00CD00B7">
        <w:rPr>
          <w:rFonts w:eastAsiaTheme="minorEastAsia" w:hint="eastAsia"/>
          <w:b/>
          <w:bCs/>
          <w:lang w:val="sv-SE" w:eastAsia="zh-CN"/>
        </w:rPr>
        <w:t>unclear</w:t>
      </w:r>
      <w:proofErr w:type="spellEnd"/>
      <w:r w:rsidR="000D2B03" w:rsidRPr="00CD00B7">
        <w:rPr>
          <w:rFonts w:eastAsiaTheme="minorEastAsia" w:hint="eastAsia"/>
          <w:b/>
          <w:bCs/>
          <w:lang w:val="sv-SE" w:eastAsia="zh-CN"/>
        </w:rPr>
        <w:t xml:space="preserve"> </w:t>
      </w:r>
      <w:proofErr w:type="spellStart"/>
      <w:r w:rsidR="000D2B03" w:rsidRPr="00CD00B7">
        <w:rPr>
          <w:rFonts w:eastAsiaTheme="minorEastAsia" w:hint="eastAsia"/>
          <w:b/>
          <w:bCs/>
          <w:lang w:val="sv-SE" w:eastAsia="zh-CN"/>
        </w:rPr>
        <w:t>if</w:t>
      </w:r>
      <w:proofErr w:type="spellEnd"/>
      <w:r w:rsidR="000D2B03" w:rsidRPr="00CD00B7">
        <w:rPr>
          <w:rFonts w:eastAsiaTheme="minorEastAsia" w:hint="eastAsia"/>
          <w:b/>
          <w:bCs/>
          <w:lang w:val="sv-SE" w:eastAsia="zh-CN"/>
        </w:rPr>
        <w:t xml:space="preserve"> the UE is operating </w:t>
      </w:r>
      <w:proofErr w:type="spellStart"/>
      <w:r w:rsidR="000D2B03" w:rsidRPr="00CD00B7">
        <w:rPr>
          <w:rFonts w:eastAsiaTheme="minorEastAsia" w:hint="eastAsia"/>
          <w:b/>
          <w:bCs/>
          <w:lang w:val="sv-SE" w:eastAsia="zh-CN"/>
        </w:rPr>
        <w:t>Type</w:t>
      </w:r>
      <w:proofErr w:type="spellEnd"/>
      <w:r w:rsidR="000D2B03" w:rsidRPr="00CD00B7">
        <w:rPr>
          <w:rFonts w:eastAsiaTheme="minorEastAsia" w:hint="eastAsia"/>
          <w:b/>
          <w:bCs/>
          <w:lang w:val="sv-SE" w:eastAsia="zh-CN"/>
        </w:rPr>
        <w:t xml:space="preserve"> 1</w:t>
      </w:r>
      <w:r w:rsidR="000D2B03" w:rsidRPr="00CD00B7">
        <w:rPr>
          <w:rFonts w:eastAsiaTheme="minorEastAsia"/>
          <w:b/>
          <w:bCs/>
          <w:lang w:val="sv-SE" w:eastAsia="zh-CN"/>
        </w:rPr>
        <w:t xml:space="preserve"> 4L or </w:t>
      </w:r>
      <w:proofErr w:type="spellStart"/>
      <w:r w:rsidR="000D2B03" w:rsidRPr="00CD00B7">
        <w:rPr>
          <w:rFonts w:eastAsiaTheme="minorEastAsia"/>
          <w:b/>
          <w:bCs/>
          <w:lang w:val="sv-SE" w:eastAsia="zh-CN"/>
        </w:rPr>
        <w:t>Type</w:t>
      </w:r>
      <w:proofErr w:type="spellEnd"/>
      <w:r w:rsidR="000D2B03" w:rsidRPr="00CD00B7">
        <w:rPr>
          <w:rFonts w:eastAsiaTheme="minorEastAsia"/>
          <w:b/>
          <w:bCs/>
          <w:lang w:val="sv-SE" w:eastAsia="zh-CN"/>
        </w:rPr>
        <w:t xml:space="preserve"> 1 </w:t>
      </w:r>
      <w:proofErr w:type="spellStart"/>
      <w:r w:rsidR="000D2B03" w:rsidRPr="00CD00B7">
        <w:rPr>
          <w:rFonts w:eastAsiaTheme="minorEastAsia"/>
          <w:b/>
          <w:bCs/>
          <w:lang w:val="sv-SE" w:eastAsia="zh-CN"/>
        </w:rPr>
        <w:t>larger</w:t>
      </w:r>
      <w:proofErr w:type="spellEnd"/>
      <w:r w:rsidR="000D2B03" w:rsidRPr="00CD00B7">
        <w:rPr>
          <w:rFonts w:eastAsiaTheme="minorEastAsia"/>
          <w:b/>
          <w:bCs/>
          <w:lang w:val="sv-SE" w:eastAsia="zh-CN"/>
        </w:rPr>
        <w:t xml:space="preserve"> </w:t>
      </w:r>
      <w:proofErr w:type="spellStart"/>
      <w:r w:rsidR="000D2B03" w:rsidRPr="00CD00B7">
        <w:rPr>
          <w:rFonts w:eastAsiaTheme="minorEastAsia"/>
          <w:b/>
          <w:bCs/>
          <w:lang w:val="sv-SE" w:eastAsia="zh-CN"/>
        </w:rPr>
        <w:t>than</w:t>
      </w:r>
      <w:proofErr w:type="spellEnd"/>
      <w:r w:rsidR="000D2B03" w:rsidRPr="00CD00B7">
        <w:rPr>
          <w:rFonts w:eastAsiaTheme="minorEastAsia"/>
          <w:b/>
          <w:bCs/>
          <w:lang w:val="sv-SE" w:eastAsia="zh-CN"/>
        </w:rPr>
        <w:t xml:space="preserve"> 4L per CC</w:t>
      </w:r>
      <w:r w:rsidR="000D2B03" w:rsidRPr="00CD00B7">
        <w:rPr>
          <w:rFonts w:eastAsiaTheme="minorEastAsia" w:hint="eastAsia"/>
          <w:b/>
          <w:bCs/>
          <w:lang w:val="sv-SE" w:eastAsia="zh-CN"/>
        </w:rPr>
        <w:t xml:space="preserve"> </w:t>
      </w:r>
      <w:proofErr w:type="spellStart"/>
      <w:r w:rsidR="000D2B03" w:rsidRPr="00CD00B7">
        <w:rPr>
          <w:rFonts w:eastAsiaTheme="minorEastAsia" w:hint="eastAsia"/>
          <w:b/>
          <w:bCs/>
          <w:lang w:val="sv-SE" w:eastAsia="zh-CN"/>
        </w:rPr>
        <w:t>when</w:t>
      </w:r>
      <w:proofErr w:type="spellEnd"/>
      <w:r w:rsidR="000D2B03" w:rsidRPr="00CD00B7">
        <w:rPr>
          <w:rFonts w:eastAsiaTheme="minorEastAsia" w:hint="eastAsia"/>
          <w:b/>
          <w:bCs/>
          <w:lang w:val="sv-SE" w:eastAsia="zh-CN"/>
        </w:rPr>
        <w:t xml:space="preserve"> </w:t>
      </w:r>
      <w:proofErr w:type="spellStart"/>
      <w:r w:rsidR="000D2B03" w:rsidRPr="00CD00B7">
        <w:rPr>
          <w:rFonts w:eastAsiaTheme="minorEastAsia" w:hint="eastAsia"/>
          <w:b/>
          <w:bCs/>
          <w:lang w:val="sv-SE" w:eastAsia="zh-CN"/>
        </w:rPr>
        <w:t>switching</w:t>
      </w:r>
      <w:proofErr w:type="spellEnd"/>
      <w:r w:rsidR="000D2B03" w:rsidRPr="00CD00B7">
        <w:rPr>
          <w:rFonts w:eastAsiaTheme="minorEastAsia" w:hint="eastAsia"/>
          <w:b/>
          <w:bCs/>
          <w:lang w:val="sv-SE" w:eastAsia="zh-CN"/>
        </w:rPr>
        <w:t xml:space="preserve"> to </w:t>
      </w:r>
      <w:proofErr w:type="spellStart"/>
      <w:r w:rsidR="000D2B03" w:rsidRPr="00CD00B7">
        <w:rPr>
          <w:rFonts w:eastAsiaTheme="minorEastAsia" w:hint="eastAsia"/>
          <w:b/>
          <w:bCs/>
          <w:lang w:val="sv-SE" w:eastAsia="zh-CN"/>
        </w:rPr>
        <w:t>Type</w:t>
      </w:r>
      <w:proofErr w:type="spellEnd"/>
      <w:r w:rsidR="000D2B03" w:rsidRPr="00CD00B7">
        <w:rPr>
          <w:rFonts w:eastAsiaTheme="minorEastAsia" w:hint="eastAsia"/>
          <w:b/>
          <w:bCs/>
          <w:lang w:val="sv-SE" w:eastAsia="zh-CN"/>
        </w:rPr>
        <w:t xml:space="preserve"> 1</w:t>
      </w:r>
      <w:r w:rsidR="001B274B" w:rsidRPr="00CD00B7">
        <w:rPr>
          <w:rFonts w:eastAsiaTheme="minorEastAsia"/>
          <w:b/>
          <w:bCs/>
          <w:lang w:val="sv-SE" w:eastAsia="zh-CN"/>
        </w:rPr>
        <w:t xml:space="preserve">. </w:t>
      </w:r>
    </w:p>
    <w:p w14:paraId="2FD0BAD8" w14:textId="0B8A529E" w:rsidR="00D84368" w:rsidRPr="00396D8F" w:rsidRDefault="00115254" w:rsidP="00D66EB1">
      <w:pPr>
        <w:rPr>
          <w:rFonts w:eastAsiaTheme="minorEastAsia"/>
          <w:iCs/>
          <w:szCs w:val="24"/>
          <w:lang w:eastAsia="zh-CN"/>
        </w:rPr>
      </w:pPr>
      <w:proofErr w:type="spellStart"/>
      <w:r w:rsidRPr="00396D8F">
        <w:rPr>
          <w:lang w:val="sv-SE" w:eastAsia="zh-CN"/>
        </w:rPr>
        <w:t>There</w:t>
      </w:r>
      <w:proofErr w:type="spellEnd"/>
      <w:r w:rsidRPr="00396D8F">
        <w:rPr>
          <w:lang w:val="sv-SE" w:eastAsia="zh-CN"/>
        </w:rPr>
        <w:t xml:space="preserve"> </w:t>
      </w:r>
      <w:proofErr w:type="spellStart"/>
      <w:r w:rsidRPr="00396D8F">
        <w:rPr>
          <w:lang w:val="sv-SE" w:eastAsia="zh-CN"/>
        </w:rPr>
        <w:t>was</w:t>
      </w:r>
      <w:proofErr w:type="spellEnd"/>
      <w:r w:rsidRPr="00396D8F">
        <w:rPr>
          <w:lang w:val="sv-SE" w:eastAsia="zh-CN"/>
        </w:rPr>
        <w:t xml:space="preserve"> </w:t>
      </w:r>
      <w:proofErr w:type="spellStart"/>
      <w:r w:rsidRPr="00396D8F">
        <w:rPr>
          <w:lang w:val="sv-SE" w:eastAsia="zh-CN"/>
        </w:rPr>
        <w:t>also</w:t>
      </w:r>
      <w:proofErr w:type="spellEnd"/>
      <w:r w:rsidRPr="00396D8F">
        <w:rPr>
          <w:lang w:val="sv-SE" w:eastAsia="zh-CN"/>
        </w:rPr>
        <w:t xml:space="preserve"> </w:t>
      </w:r>
      <w:proofErr w:type="spellStart"/>
      <w:r w:rsidRPr="00396D8F">
        <w:rPr>
          <w:lang w:val="sv-SE" w:eastAsia="zh-CN"/>
        </w:rPr>
        <w:t>proposal</w:t>
      </w:r>
      <w:proofErr w:type="spellEnd"/>
      <w:r w:rsidRPr="00396D8F">
        <w:rPr>
          <w:lang w:val="sv-SE" w:eastAsia="zh-CN"/>
        </w:rPr>
        <w:t xml:space="preserve"> to </w:t>
      </w:r>
      <w:proofErr w:type="spellStart"/>
      <w:r w:rsidRPr="00396D8F">
        <w:rPr>
          <w:lang w:val="sv-SE" w:eastAsia="zh-CN"/>
        </w:rPr>
        <w:t>us</w:t>
      </w:r>
      <w:r w:rsidR="00C477F5" w:rsidRPr="00396D8F">
        <w:rPr>
          <w:lang w:val="sv-SE" w:eastAsia="zh-CN"/>
        </w:rPr>
        <w:t>e</w:t>
      </w:r>
      <w:proofErr w:type="spellEnd"/>
      <w:r w:rsidRPr="00396D8F">
        <w:rPr>
          <w:lang w:val="sv-SE" w:eastAsia="zh-CN"/>
        </w:rPr>
        <w:t xml:space="preserve"> </w:t>
      </w:r>
      <w:proofErr w:type="spellStart"/>
      <w:r w:rsidRPr="00396D8F">
        <w:rPr>
          <w:lang w:val="sv-SE" w:eastAsia="zh-CN"/>
        </w:rPr>
        <w:t>existing</w:t>
      </w:r>
      <w:proofErr w:type="spellEnd"/>
      <w:r w:rsidRPr="00396D8F">
        <w:rPr>
          <w:lang w:val="sv-SE" w:eastAsia="zh-CN"/>
        </w:rPr>
        <w:t xml:space="preserve"> </w:t>
      </w:r>
      <w:proofErr w:type="spellStart"/>
      <w:r w:rsidRPr="00396D8F">
        <w:rPr>
          <w:rFonts w:eastAsiaTheme="minorEastAsia"/>
          <w:i/>
          <w:szCs w:val="24"/>
          <w:lang w:eastAsia="zh-CN"/>
        </w:rPr>
        <w:t>maxMIMO</w:t>
      </w:r>
      <w:proofErr w:type="spellEnd"/>
      <w:r w:rsidRPr="00396D8F">
        <w:rPr>
          <w:rFonts w:eastAsiaTheme="minorEastAsia"/>
          <w:i/>
          <w:szCs w:val="24"/>
          <w:lang w:eastAsia="zh-CN"/>
        </w:rPr>
        <w:t>-Layers</w:t>
      </w:r>
      <w:r w:rsidRPr="00396D8F">
        <w:rPr>
          <w:rFonts w:eastAsiaTheme="minorEastAsia"/>
          <w:iCs/>
          <w:szCs w:val="24"/>
          <w:lang w:eastAsia="zh-CN"/>
        </w:rPr>
        <w:t xml:space="preserve"> </w:t>
      </w:r>
      <w:r w:rsidR="00A91007" w:rsidRPr="00396D8F">
        <w:rPr>
          <w:rFonts w:eastAsiaTheme="minorEastAsia"/>
          <w:iCs/>
          <w:szCs w:val="24"/>
          <w:lang w:eastAsia="zh-CN"/>
        </w:rPr>
        <w:t xml:space="preserve">together with single BS signaling to determine if Type 1 4L or Type 1 larger than 4L per CC is applied. </w:t>
      </w:r>
      <w:r w:rsidR="0046632F" w:rsidRPr="00396D8F">
        <w:rPr>
          <w:rFonts w:eastAsiaTheme="minorEastAsia"/>
          <w:iCs/>
          <w:szCs w:val="24"/>
          <w:lang w:eastAsia="zh-CN"/>
        </w:rPr>
        <w:t xml:space="preserve">In our </w:t>
      </w:r>
      <w:r w:rsidR="00632190" w:rsidRPr="00396D8F">
        <w:rPr>
          <w:rFonts w:eastAsiaTheme="minorEastAsia"/>
          <w:iCs/>
          <w:szCs w:val="24"/>
          <w:lang w:eastAsia="zh-CN"/>
        </w:rPr>
        <w:t>understanding</w:t>
      </w:r>
      <w:r w:rsidR="0046632F" w:rsidRPr="00396D8F">
        <w:rPr>
          <w:rFonts w:eastAsiaTheme="minorEastAsia"/>
          <w:iCs/>
          <w:szCs w:val="24"/>
          <w:lang w:eastAsia="zh-CN"/>
        </w:rPr>
        <w:t>,</w:t>
      </w:r>
      <w:r w:rsidRPr="00396D8F">
        <w:rPr>
          <w:rFonts w:eastAsiaTheme="minorEastAsia"/>
          <w:iCs/>
          <w:szCs w:val="24"/>
          <w:lang w:eastAsia="zh-CN"/>
        </w:rPr>
        <w:t xml:space="preserve"> </w:t>
      </w:r>
      <w:proofErr w:type="spellStart"/>
      <w:r w:rsidR="0046632F" w:rsidRPr="00396D8F">
        <w:rPr>
          <w:rFonts w:eastAsiaTheme="minorEastAsia"/>
          <w:i/>
          <w:iCs/>
          <w:lang w:val="sv-SE" w:eastAsia="zh-CN"/>
        </w:rPr>
        <w:t>maxMIMO</w:t>
      </w:r>
      <w:r w:rsidR="0046632F" w:rsidRPr="00396D8F">
        <w:rPr>
          <w:rFonts w:eastAsiaTheme="minorEastAsia"/>
          <w:i/>
          <w:iCs/>
          <w:szCs w:val="24"/>
          <w:lang w:val="sv-SE" w:eastAsia="zh-CN"/>
        </w:rPr>
        <w:t>-</w:t>
      </w:r>
      <w:r w:rsidR="0046632F" w:rsidRPr="00396D8F">
        <w:rPr>
          <w:rFonts w:eastAsiaTheme="minorEastAsia"/>
          <w:i/>
          <w:iCs/>
          <w:lang w:val="sv-SE" w:eastAsia="zh-CN"/>
        </w:rPr>
        <w:t>Layers</w:t>
      </w:r>
      <w:proofErr w:type="spellEnd"/>
      <w:r w:rsidR="0046632F" w:rsidRPr="00396D8F">
        <w:rPr>
          <w:rFonts w:eastAsiaTheme="minorEastAsia"/>
          <w:iCs/>
          <w:szCs w:val="24"/>
          <w:lang w:val="sv-SE" w:eastAsia="zh-CN"/>
        </w:rPr>
        <w:t xml:space="preserve"> is to </w:t>
      </w:r>
      <w:proofErr w:type="spellStart"/>
      <w:r w:rsidR="0046632F" w:rsidRPr="00396D8F">
        <w:rPr>
          <w:rFonts w:eastAsiaTheme="minorEastAsia"/>
          <w:iCs/>
          <w:szCs w:val="24"/>
          <w:lang w:val="sv-SE" w:eastAsia="zh-CN"/>
        </w:rPr>
        <w:t>indicate</w:t>
      </w:r>
      <w:proofErr w:type="spellEnd"/>
      <w:r w:rsidR="0046632F" w:rsidRPr="00396D8F">
        <w:rPr>
          <w:rFonts w:eastAsiaTheme="minorEastAsia"/>
          <w:iCs/>
          <w:szCs w:val="24"/>
          <w:lang w:val="sv-SE" w:eastAsia="zh-CN"/>
        </w:rPr>
        <w:t xml:space="preserve"> the max </w:t>
      </w:r>
      <w:proofErr w:type="spellStart"/>
      <w:r w:rsidR="0046632F" w:rsidRPr="00396D8F">
        <w:rPr>
          <w:rFonts w:eastAsiaTheme="minorEastAsia"/>
          <w:iCs/>
          <w:szCs w:val="24"/>
          <w:lang w:val="sv-SE" w:eastAsia="zh-CN"/>
        </w:rPr>
        <w:t>number</w:t>
      </w:r>
      <w:proofErr w:type="spellEnd"/>
      <w:r w:rsidR="0046632F" w:rsidRPr="00396D8F">
        <w:rPr>
          <w:rFonts w:eastAsiaTheme="minorEastAsia"/>
          <w:iCs/>
          <w:szCs w:val="24"/>
          <w:lang w:val="sv-SE" w:eastAsia="zh-CN"/>
        </w:rPr>
        <w:t xml:space="preserve"> of </w:t>
      </w:r>
      <w:proofErr w:type="spellStart"/>
      <w:r w:rsidR="0046632F" w:rsidRPr="00396D8F">
        <w:rPr>
          <w:rFonts w:eastAsiaTheme="minorEastAsia"/>
          <w:iCs/>
          <w:szCs w:val="24"/>
          <w:lang w:val="sv-SE" w:eastAsia="zh-CN"/>
        </w:rPr>
        <w:t>layers</w:t>
      </w:r>
      <w:proofErr w:type="spellEnd"/>
      <w:r w:rsidR="0046632F" w:rsidRPr="00396D8F">
        <w:rPr>
          <w:rFonts w:eastAsiaTheme="minorEastAsia"/>
          <w:iCs/>
          <w:szCs w:val="24"/>
          <w:lang w:val="sv-SE" w:eastAsia="zh-CN"/>
        </w:rPr>
        <w:t xml:space="preserve"> for PDSCH/PUSCH</w:t>
      </w:r>
      <w:r w:rsidR="00E25CAF" w:rsidRPr="00396D8F">
        <w:rPr>
          <w:rFonts w:eastAsiaTheme="minorEastAsia"/>
          <w:iCs/>
          <w:szCs w:val="24"/>
          <w:lang w:val="sv-SE" w:eastAsia="zh-CN"/>
        </w:rPr>
        <w:t xml:space="preserve"> </w:t>
      </w:r>
      <w:proofErr w:type="spellStart"/>
      <w:r w:rsidR="00103589" w:rsidRPr="00396D8F">
        <w:rPr>
          <w:rFonts w:eastAsiaTheme="minorEastAsia"/>
          <w:iCs/>
          <w:szCs w:val="24"/>
          <w:lang w:val="sv-SE" w:eastAsia="zh-CN"/>
        </w:rPr>
        <w:t>which</w:t>
      </w:r>
      <w:proofErr w:type="spellEnd"/>
      <w:r w:rsidR="00103589" w:rsidRPr="00396D8F">
        <w:rPr>
          <w:rFonts w:eastAsiaTheme="minorEastAsia"/>
          <w:iCs/>
          <w:szCs w:val="24"/>
          <w:lang w:val="sv-SE" w:eastAsia="zh-CN"/>
        </w:rPr>
        <w:t xml:space="preserve"> has </w:t>
      </w:r>
      <w:proofErr w:type="spellStart"/>
      <w:r w:rsidR="00103589" w:rsidRPr="00396D8F">
        <w:rPr>
          <w:rFonts w:eastAsiaTheme="minorEastAsia"/>
          <w:iCs/>
          <w:szCs w:val="24"/>
          <w:lang w:val="sv-SE" w:eastAsia="zh-CN"/>
        </w:rPr>
        <w:t>been</w:t>
      </w:r>
      <w:proofErr w:type="spellEnd"/>
      <w:r w:rsidR="00103589" w:rsidRPr="00396D8F">
        <w:rPr>
          <w:rFonts w:eastAsiaTheme="minorEastAsia"/>
          <w:iCs/>
          <w:szCs w:val="24"/>
          <w:lang w:val="sv-SE" w:eastAsia="zh-CN"/>
        </w:rPr>
        <w:t xml:space="preserve"> </w:t>
      </w:r>
      <w:proofErr w:type="spellStart"/>
      <w:r w:rsidR="00397CCF" w:rsidRPr="00396D8F">
        <w:rPr>
          <w:rFonts w:eastAsiaTheme="minorEastAsia"/>
          <w:iCs/>
          <w:szCs w:val="24"/>
          <w:lang w:val="sv-SE" w:eastAsia="zh-CN"/>
        </w:rPr>
        <w:t>implemented</w:t>
      </w:r>
      <w:proofErr w:type="spellEnd"/>
      <w:r w:rsidR="00103589" w:rsidRPr="00396D8F">
        <w:rPr>
          <w:rFonts w:eastAsiaTheme="minorEastAsia"/>
          <w:iCs/>
          <w:szCs w:val="24"/>
          <w:lang w:val="sv-SE" w:eastAsia="zh-CN"/>
        </w:rPr>
        <w:t xml:space="preserve"> by network for MIMO operation</w:t>
      </w:r>
      <w:r w:rsidR="0046632F" w:rsidRPr="00396D8F">
        <w:rPr>
          <w:rFonts w:eastAsiaTheme="minorEastAsia"/>
          <w:iCs/>
          <w:szCs w:val="24"/>
          <w:lang w:eastAsia="zh-CN"/>
        </w:rPr>
        <w:t>.</w:t>
      </w:r>
      <w:r w:rsidR="00D66EB1" w:rsidRPr="00396D8F">
        <w:rPr>
          <w:rFonts w:eastAsiaTheme="minorEastAsia"/>
          <w:iCs/>
          <w:szCs w:val="24"/>
          <w:lang w:eastAsia="zh-CN"/>
        </w:rPr>
        <w:t xml:space="preserve"> </w:t>
      </w:r>
      <w:r w:rsidR="00D401ED" w:rsidRPr="00396D8F">
        <w:rPr>
          <w:rFonts w:eastAsiaTheme="minorEastAsia"/>
          <w:iCs/>
          <w:szCs w:val="24"/>
          <w:lang w:eastAsia="zh-CN"/>
        </w:rPr>
        <w:t>But</w:t>
      </w:r>
      <w:r w:rsidR="00D66EB1" w:rsidRPr="00396D8F">
        <w:rPr>
          <w:rFonts w:eastAsiaTheme="minorEastAsia"/>
          <w:iCs/>
          <w:szCs w:val="24"/>
          <w:lang w:eastAsia="zh-CN"/>
        </w:rPr>
        <w:t xml:space="preserve"> the switching from Type 4 to Type 1 is another </w:t>
      </w:r>
      <w:r w:rsidR="00D401ED" w:rsidRPr="00396D8F">
        <w:rPr>
          <w:rFonts w:eastAsiaTheme="minorEastAsia"/>
          <w:iCs/>
          <w:szCs w:val="24"/>
          <w:lang w:eastAsia="zh-CN"/>
        </w:rPr>
        <w:t>network decision</w:t>
      </w:r>
      <w:r w:rsidR="005D1D1B" w:rsidRPr="00396D8F">
        <w:rPr>
          <w:rFonts w:eastAsiaTheme="minorEastAsia"/>
          <w:iCs/>
          <w:szCs w:val="24"/>
          <w:lang w:eastAsia="zh-CN"/>
        </w:rPr>
        <w:t xml:space="preserve"> considering network deployment</w:t>
      </w:r>
      <w:r w:rsidR="00D40CF2" w:rsidRPr="00396D8F">
        <w:rPr>
          <w:rFonts w:eastAsiaTheme="minorEastAsia"/>
          <w:iCs/>
          <w:szCs w:val="24"/>
          <w:lang w:eastAsia="zh-CN"/>
        </w:rPr>
        <w:t>. Reusing existing</w:t>
      </w:r>
      <w:r w:rsidR="005D1D1B" w:rsidRPr="00396D8F">
        <w:rPr>
          <w:rFonts w:eastAsiaTheme="minorEastAsia"/>
          <w:iCs/>
          <w:szCs w:val="24"/>
          <w:lang w:eastAsia="zh-CN"/>
        </w:rPr>
        <w:t xml:space="preserve"> parameter would impact the legacy </w:t>
      </w:r>
      <w:r w:rsidR="005D7EF8" w:rsidRPr="00396D8F">
        <w:rPr>
          <w:rFonts w:eastAsiaTheme="minorEastAsia"/>
          <w:iCs/>
          <w:szCs w:val="24"/>
          <w:lang w:eastAsia="zh-CN"/>
        </w:rPr>
        <w:t xml:space="preserve">UE and </w:t>
      </w:r>
      <w:r w:rsidR="005D1D1B" w:rsidRPr="00396D8F">
        <w:rPr>
          <w:rFonts w:eastAsiaTheme="minorEastAsia"/>
          <w:iCs/>
          <w:szCs w:val="24"/>
          <w:lang w:eastAsia="zh-CN"/>
        </w:rPr>
        <w:t xml:space="preserve">network behaviour hence a </w:t>
      </w:r>
      <w:r w:rsidR="00632190" w:rsidRPr="00396D8F">
        <w:rPr>
          <w:rFonts w:eastAsiaTheme="minorEastAsia"/>
          <w:iCs/>
          <w:szCs w:val="24"/>
          <w:lang w:eastAsia="zh-CN"/>
        </w:rPr>
        <w:t xml:space="preserve">separate </w:t>
      </w:r>
      <w:r w:rsidR="005D1D1B" w:rsidRPr="00396D8F">
        <w:rPr>
          <w:rFonts w:eastAsiaTheme="minorEastAsia"/>
          <w:iCs/>
          <w:szCs w:val="24"/>
          <w:lang w:eastAsia="zh-CN"/>
        </w:rPr>
        <w:t>new BS signaling is preferred</w:t>
      </w:r>
      <w:r w:rsidR="008F797C" w:rsidRPr="00396D8F">
        <w:rPr>
          <w:rFonts w:eastAsiaTheme="minorEastAsia"/>
          <w:iCs/>
          <w:szCs w:val="24"/>
          <w:lang w:eastAsia="zh-CN"/>
        </w:rPr>
        <w:t xml:space="preserve"> for differentiating the MIMO layers when switching to Type 1. </w:t>
      </w:r>
      <w:r w:rsidR="00D40CF2" w:rsidRPr="00396D8F">
        <w:rPr>
          <w:rFonts w:eastAsiaTheme="minorEastAsia"/>
          <w:iCs/>
          <w:szCs w:val="24"/>
          <w:lang w:eastAsia="zh-CN"/>
        </w:rPr>
        <w:t xml:space="preserve"> </w:t>
      </w:r>
    </w:p>
    <w:p w14:paraId="1635F2CC" w14:textId="1D390710" w:rsidR="001217A1" w:rsidRPr="00CD00B7" w:rsidRDefault="001217A1" w:rsidP="00396D8F">
      <w:pPr>
        <w:rPr>
          <w:rFonts w:eastAsia="MS Mincho"/>
          <w:b/>
          <w:bCs/>
          <w:lang w:val="en-US" w:eastAsia="zh-CN"/>
        </w:rPr>
      </w:pPr>
      <w:r w:rsidRPr="00CD00B7">
        <w:rPr>
          <w:rFonts w:eastAsiaTheme="minorEastAsia"/>
          <w:b/>
          <w:bCs/>
          <w:iCs/>
          <w:szCs w:val="24"/>
          <w:lang w:val="en-US" w:eastAsia="zh-CN"/>
        </w:rPr>
        <w:t xml:space="preserve">Observation 2: </w:t>
      </w:r>
      <w:r w:rsidRPr="00CD00B7">
        <w:rPr>
          <w:rFonts w:eastAsiaTheme="minorEastAsia"/>
          <w:b/>
          <w:bCs/>
          <w:iCs/>
          <w:szCs w:val="24"/>
          <w:lang w:eastAsia="zh-CN"/>
        </w:rPr>
        <w:t xml:space="preserve">Reusing existing parameter </w:t>
      </w:r>
      <w:proofErr w:type="spellStart"/>
      <w:r w:rsidRPr="00CD00B7">
        <w:rPr>
          <w:rFonts w:eastAsiaTheme="minorEastAsia" w:hint="eastAsia"/>
          <w:b/>
          <w:bCs/>
          <w:i/>
          <w:szCs w:val="24"/>
          <w:lang w:eastAsia="zh-CN"/>
        </w:rPr>
        <w:t>maxMIMO</w:t>
      </w:r>
      <w:proofErr w:type="spellEnd"/>
      <w:r w:rsidRPr="00CD00B7">
        <w:rPr>
          <w:rFonts w:eastAsiaTheme="minorEastAsia" w:hint="eastAsia"/>
          <w:b/>
          <w:bCs/>
          <w:i/>
          <w:szCs w:val="24"/>
          <w:lang w:eastAsia="zh-CN"/>
        </w:rPr>
        <w:t>-Layers</w:t>
      </w:r>
      <w:r w:rsidRPr="00CD00B7">
        <w:rPr>
          <w:rFonts w:eastAsiaTheme="minorEastAsia"/>
          <w:b/>
          <w:bCs/>
          <w:iCs/>
          <w:szCs w:val="24"/>
          <w:lang w:eastAsia="zh-CN"/>
        </w:rPr>
        <w:t xml:space="preserve"> would impact the legacy </w:t>
      </w:r>
      <w:r w:rsidR="005D7EF8" w:rsidRPr="00CD00B7">
        <w:rPr>
          <w:rFonts w:eastAsiaTheme="minorEastAsia"/>
          <w:b/>
          <w:bCs/>
          <w:iCs/>
          <w:szCs w:val="24"/>
          <w:lang w:eastAsia="zh-CN"/>
        </w:rPr>
        <w:t xml:space="preserve">UE and </w:t>
      </w:r>
      <w:r w:rsidRPr="00CD00B7">
        <w:rPr>
          <w:rFonts w:eastAsiaTheme="minorEastAsia"/>
          <w:b/>
          <w:bCs/>
          <w:iCs/>
          <w:szCs w:val="24"/>
          <w:lang w:eastAsia="zh-CN"/>
        </w:rPr>
        <w:t>network behaviour.</w:t>
      </w:r>
    </w:p>
    <w:p w14:paraId="4143D547" w14:textId="1B508CFB" w:rsidR="00556417" w:rsidRPr="00CD00B7" w:rsidRDefault="00632190" w:rsidP="00FA6785">
      <w:pPr>
        <w:rPr>
          <w:rFonts w:eastAsia="Yu Mincho"/>
          <w:b/>
          <w:bCs/>
          <w:iCs/>
          <w:szCs w:val="24"/>
          <w:lang w:eastAsia="ja-JP"/>
        </w:rPr>
      </w:pPr>
      <w:proofErr w:type="spellStart"/>
      <w:r w:rsidRPr="00CD00B7">
        <w:rPr>
          <w:rFonts w:eastAsiaTheme="minorEastAsia"/>
          <w:b/>
          <w:bCs/>
          <w:lang w:val="sv-SE" w:eastAsia="zh-CN"/>
        </w:rPr>
        <w:t>Proposal</w:t>
      </w:r>
      <w:proofErr w:type="spellEnd"/>
      <w:r w:rsidRPr="00CD00B7">
        <w:rPr>
          <w:rFonts w:eastAsiaTheme="minorEastAsia"/>
          <w:b/>
          <w:bCs/>
          <w:lang w:val="sv-SE" w:eastAsia="zh-CN"/>
        </w:rPr>
        <w:t xml:space="preserve"> 1: </w:t>
      </w:r>
      <w:proofErr w:type="spellStart"/>
      <w:r w:rsidRPr="00CD00B7">
        <w:rPr>
          <w:b/>
          <w:bCs/>
          <w:lang w:val="sv-SE" w:eastAsia="zh-CN"/>
        </w:rPr>
        <w:t>S</w:t>
      </w:r>
      <w:r w:rsidR="000023BE" w:rsidRPr="00CD00B7" w:rsidDel="00556417">
        <w:rPr>
          <w:b/>
          <w:bCs/>
          <w:lang w:val="sv-SE" w:eastAsia="zh-CN"/>
        </w:rPr>
        <w:t>eparate</w:t>
      </w:r>
      <w:proofErr w:type="spellEnd"/>
      <w:r w:rsidR="000023BE" w:rsidRPr="00CD00B7" w:rsidDel="00556417">
        <w:rPr>
          <w:b/>
          <w:bCs/>
          <w:lang w:val="sv-SE" w:eastAsia="zh-CN"/>
        </w:rPr>
        <w:t xml:space="preserve"> BS </w:t>
      </w:r>
      <w:proofErr w:type="spellStart"/>
      <w:r w:rsidR="000023BE" w:rsidRPr="00CD00B7" w:rsidDel="00556417">
        <w:rPr>
          <w:b/>
          <w:bCs/>
          <w:lang w:val="sv-SE" w:eastAsia="zh-CN"/>
        </w:rPr>
        <w:t>signalling</w:t>
      </w:r>
      <w:proofErr w:type="spellEnd"/>
      <w:r w:rsidR="000023BE" w:rsidRPr="00CD00B7" w:rsidDel="00556417">
        <w:rPr>
          <w:b/>
          <w:bCs/>
          <w:lang w:val="sv-SE" w:eastAsia="zh-CN"/>
        </w:rPr>
        <w:t xml:space="preserve"> to </w:t>
      </w:r>
      <w:proofErr w:type="spellStart"/>
      <w:r w:rsidR="000023BE" w:rsidRPr="00CD00B7" w:rsidDel="00556417">
        <w:rPr>
          <w:b/>
          <w:bCs/>
          <w:lang w:val="sv-SE" w:eastAsia="zh-CN"/>
        </w:rPr>
        <w:t>command</w:t>
      </w:r>
      <w:proofErr w:type="spellEnd"/>
      <w:r w:rsidR="000023BE" w:rsidRPr="00CD00B7" w:rsidDel="00556417">
        <w:rPr>
          <w:b/>
          <w:bCs/>
          <w:lang w:val="sv-SE" w:eastAsia="zh-CN"/>
        </w:rPr>
        <w:t xml:space="preserve"> UE from </w:t>
      </w:r>
      <w:r w:rsidR="000023BE" w:rsidRPr="00CD00B7" w:rsidDel="00556417">
        <w:rPr>
          <w:rFonts w:eastAsia="Yu Mincho"/>
          <w:b/>
          <w:bCs/>
          <w:iCs/>
          <w:szCs w:val="24"/>
          <w:lang w:eastAsia="ja-JP"/>
        </w:rPr>
        <w:t>Type 4 to Type 1 4L and another signalling to command UE from Type 1 larger than 4L per CC is needed.</w:t>
      </w:r>
    </w:p>
    <w:p w14:paraId="0F7E989C" w14:textId="12ED448C" w:rsidR="00B32078" w:rsidRPr="00396D8F" w:rsidRDefault="00B32078" w:rsidP="001053C5">
      <w:pPr>
        <w:pStyle w:val="Heading3"/>
        <w:numPr>
          <w:ilvl w:val="0"/>
          <w:numId w:val="0"/>
        </w:numPr>
        <w:ind w:left="720" w:hanging="720"/>
      </w:pPr>
      <w:r w:rsidRPr="00396D8F">
        <w:rPr>
          <w:lang w:val="en-GB"/>
        </w:rPr>
        <w:lastRenderedPageBreak/>
        <w:t>2</w:t>
      </w:r>
      <w:r w:rsidR="00421B94" w:rsidRPr="00396D8F">
        <w:rPr>
          <w:lang w:val="en-GB"/>
        </w:rPr>
        <w:t>.</w:t>
      </w:r>
      <w:r w:rsidR="002B2641" w:rsidRPr="00396D8F">
        <w:rPr>
          <w:lang w:val="en-GB"/>
        </w:rPr>
        <w:t>2</w:t>
      </w:r>
      <w:r w:rsidRPr="00396D8F">
        <w:rPr>
          <w:lang w:val="en-GB"/>
        </w:rPr>
        <w:t xml:space="preserve">  UE behavior during initial connection between Type 1, Type 2 and Type 4a/4b</w:t>
      </w:r>
      <w:r w:rsidR="001053C5" w:rsidRPr="00396D8F">
        <w:rPr>
          <w:lang w:val="en-GB"/>
        </w:rPr>
        <w:t>&gt;</w:t>
      </w:r>
    </w:p>
    <w:p w14:paraId="17403372" w14:textId="548D4283" w:rsidR="002412B8" w:rsidRPr="00396D8F" w:rsidRDefault="00761BDF" w:rsidP="00DB7CA5">
      <w:pPr>
        <w:rPr>
          <w:szCs w:val="24"/>
          <w:lang w:eastAsia="zh-CN"/>
        </w:rPr>
      </w:pPr>
      <w:r w:rsidRPr="00396D8F">
        <w:rPr>
          <w:b/>
          <w:bCs/>
          <w:lang w:eastAsia="zh-CN"/>
        </w:rPr>
        <w:t>Way forward:</w:t>
      </w:r>
    </w:p>
    <w:p w14:paraId="1781D24D" w14:textId="44FBABCC" w:rsidR="002412B8" w:rsidRPr="00396D8F" w:rsidRDefault="00EA16A9" w:rsidP="006F3DA1">
      <w:pPr>
        <w:pStyle w:val="ListParagraph"/>
        <w:numPr>
          <w:ilvl w:val="1"/>
          <w:numId w:val="1"/>
        </w:numPr>
        <w:overflowPunct/>
        <w:autoSpaceDE/>
        <w:autoSpaceDN/>
        <w:adjustRightInd/>
        <w:spacing w:after="120"/>
        <w:ind w:left="440" w:firstLineChars="0"/>
        <w:textAlignment w:val="auto"/>
        <w:rPr>
          <w:rFonts w:eastAsia="SimSun"/>
          <w:szCs w:val="24"/>
          <w:lang w:eastAsia="zh-CN"/>
        </w:rPr>
      </w:pPr>
      <w:r w:rsidRPr="00396D8F">
        <w:rPr>
          <w:rFonts w:eastAsiaTheme="minorEastAsia"/>
          <w:szCs w:val="24"/>
          <w:lang w:val="en-US" w:eastAsia="zh-CN"/>
        </w:rPr>
        <w:t xml:space="preserve">When </w:t>
      </w:r>
      <w:proofErr w:type="spellStart"/>
      <w:r w:rsidR="00B505C4" w:rsidRPr="00396D8F">
        <w:rPr>
          <w:rFonts w:eastAsiaTheme="minorEastAsia" w:hint="eastAsia"/>
          <w:i/>
          <w:iCs/>
          <w:szCs w:val="24"/>
          <w:lang w:val="en-US" w:eastAsia="zh-CN"/>
        </w:rPr>
        <w:t>maxMIMO</w:t>
      </w:r>
      <w:proofErr w:type="spellEnd"/>
      <w:r w:rsidR="00B505C4" w:rsidRPr="00396D8F">
        <w:rPr>
          <w:rFonts w:eastAsiaTheme="minorEastAsia" w:hint="eastAsia"/>
          <w:i/>
          <w:iCs/>
          <w:szCs w:val="24"/>
          <w:lang w:val="en-US" w:eastAsia="zh-CN"/>
        </w:rPr>
        <w:t>-layers</w:t>
      </w:r>
      <w:r w:rsidR="00804230" w:rsidRPr="00396D8F">
        <w:rPr>
          <w:rFonts w:eastAsiaTheme="minorEastAsia"/>
          <w:i/>
          <w:iCs/>
          <w:szCs w:val="24"/>
          <w:lang w:val="en-US" w:eastAsia="zh-CN"/>
        </w:rPr>
        <w:t xml:space="preserve"> </w:t>
      </w:r>
      <w:r w:rsidR="00B505C4" w:rsidRPr="00396D8F">
        <w:rPr>
          <w:rFonts w:eastAsiaTheme="minorEastAsia" w:hint="eastAsia"/>
          <w:szCs w:val="24"/>
          <w:lang w:val="en-US" w:eastAsia="zh-CN"/>
        </w:rPr>
        <w:t>=</w:t>
      </w:r>
      <w:r w:rsidR="00804230" w:rsidRPr="00396D8F">
        <w:rPr>
          <w:rFonts w:eastAsiaTheme="minorEastAsia"/>
          <w:szCs w:val="24"/>
          <w:lang w:val="en-US" w:eastAsia="zh-CN"/>
        </w:rPr>
        <w:t xml:space="preserve"> </w:t>
      </w:r>
      <w:r w:rsidR="00B505C4" w:rsidRPr="00396D8F">
        <w:rPr>
          <w:rFonts w:eastAsiaTheme="minorEastAsia" w:hint="eastAsia"/>
          <w:szCs w:val="24"/>
          <w:lang w:val="en-US" w:eastAsia="zh-CN"/>
        </w:rPr>
        <w:t>2</w:t>
      </w:r>
    </w:p>
    <w:p w14:paraId="5290037B" w14:textId="6D48625B" w:rsidR="002412B8" w:rsidRPr="00396D8F" w:rsidRDefault="002412B8" w:rsidP="002412B8">
      <w:pPr>
        <w:pStyle w:val="ListParagraph"/>
        <w:numPr>
          <w:ilvl w:val="0"/>
          <w:numId w:val="1"/>
        </w:numPr>
        <w:spacing w:after="120"/>
        <w:ind w:firstLineChars="0"/>
        <w:rPr>
          <w:rFonts w:eastAsiaTheme="minorEastAsia"/>
          <w:szCs w:val="24"/>
          <w:lang w:eastAsia="zh-CN"/>
        </w:rPr>
      </w:pPr>
      <w:r w:rsidRPr="00396D8F">
        <w:rPr>
          <w:rFonts w:eastAsiaTheme="minorEastAsia"/>
          <w:szCs w:val="24"/>
          <w:lang w:eastAsia="zh-CN"/>
        </w:rPr>
        <w:t xml:space="preserve">If Rel-18 </w:t>
      </w:r>
      <w:proofErr w:type="spellStart"/>
      <w:r w:rsidRPr="00396D8F">
        <w:rPr>
          <w:rFonts w:eastAsiaTheme="minorEastAsia"/>
          <w:i/>
          <w:iCs/>
          <w:szCs w:val="24"/>
          <w:lang w:eastAsia="zh-CN"/>
        </w:rPr>
        <w:t>nonCollocatedTypeNR</w:t>
      </w:r>
      <w:proofErr w:type="spellEnd"/>
      <w:r w:rsidRPr="00396D8F">
        <w:rPr>
          <w:rFonts w:eastAsiaTheme="minorEastAsia"/>
          <w:i/>
          <w:iCs/>
          <w:szCs w:val="24"/>
          <w:lang w:eastAsia="zh-CN"/>
        </w:rPr>
        <w:t>-CA/</w:t>
      </w:r>
      <w:proofErr w:type="spellStart"/>
      <w:r w:rsidRPr="00396D8F">
        <w:rPr>
          <w:rFonts w:eastAsiaTheme="minorEastAsia"/>
          <w:i/>
          <w:iCs/>
          <w:szCs w:val="24"/>
          <w:lang w:eastAsia="zh-CN"/>
        </w:rPr>
        <w:t>nonCollocatedTypeMRDC</w:t>
      </w:r>
      <w:proofErr w:type="spellEnd"/>
      <w:r w:rsidRPr="00396D8F">
        <w:rPr>
          <w:rFonts w:eastAsiaTheme="minorEastAsia"/>
          <w:szCs w:val="24"/>
          <w:lang w:eastAsia="zh-CN"/>
        </w:rPr>
        <w:t xml:space="preserve"> is present, </w:t>
      </w:r>
      <w:r w:rsidR="00A95B7E" w:rsidRPr="00396D8F">
        <w:rPr>
          <w:rFonts w:eastAsiaTheme="minorEastAsia"/>
          <w:szCs w:val="24"/>
          <w:lang w:eastAsia="zh-CN"/>
        </w:rPr>
        <w:t xml:space="preserve">UE is </w:t>
      </w:r>
      <w:r w:rsidRPr="00396D8F">
        <w:rPr>
          <w:rFonts w:eastAsiaTheme="minorEastAsia"/>
          <w:szCs w:val="24"/>
          <w:lang w:eastAsia="zh-CN"/>
        </w:rPr>
        <w:t>Type 1.</w:t>
      </w:r>
    </w:p>
    <w:p w14:paraId="22D9D3C5" w14:textId="32F24ECA" w:rsidR="002412B8" w:rsidRPr="00396D8F" w:rsidRDefault="002412B8" w:rsidP="002412B8">
      <w:pPr>
        <w:pStyle w:val="ListParagraph"/>
        <w:numPr>
          <w:ilvl w:val="0"/>
          <w:numId w:val="1"/>
        </w:numPr>
        <w:spacing w:after="120"/>
        <w:ind w:firstLineChars="0"/>
        <w:rPr>
          <w:rFonts w:eastAsiaTheme="minorEastAsia"/>
          <w:szCs w:val="24"/>
          <w:lang w:eastAsia="zh-CN"/>
        </w:rPr>
      </w:pPr>
      <w:bookmarkStart w:id="0" w:name="_Hlk183124919"/>
      <w:r w:rsidRPr="00396D8F">
        <w:rPr>
          <w:rFonts w:eastAsiaTheme="minorEastAsia"/>
          <w:szCs w:val="24"/>
          <w:lang w:eastAsia="zh-CN"/>
        </w:rPr>
        <w:t xml:space="preserve">If Rel-18 </w:t>
      </w:r>
      <w:proofErr w:type="spellStart"/>
      <w:r w:rsidRPr="00396D8F">
        <w:rPr>
          <w:rFonts w:eastAsiaTheme="minorEastAsia"/>
          <w:i/>
          <w:iCs/>
          <w:szCs w:val="24"/>
          <w:lang w:eastAsia="zh-CN"/>
        </w:rPr>
        <w:t>nonCollocatedTypeNR</w:t>
      </w:r>
      <w:proofErr w:type="spellEnd"/>
      <w:r w:rsidRPr="00396D8F">
        <w:rPr>
          <w:rFonts w:eastAsiaTheme="minorEastAsia"/>
          <w:i/>
          <w:iCs/>
          <w:szCs w:val="24"/>
          <w:lang w:eastAsia="zh-CN"/>
        </w:rPr>
        <w:t>-CA/</w:t>
      </w:r>
      <w:proofErr w:type="spellStart"/>
      <w:r w:rsidRPr="00396D8F">
        <w:rPr>
          <w:rFonts w:eastAsiaTheme="minorEastAsia"/>
          <w:i/>
          <w:iCs/>
          <w:szCs w:val="24"/>
          <w:lang w:eastAsia="zh-CN"/>
        </w:rPr>
        <w:t>nonCollocatedTypeMRDC</w:t>
      </w:r>
      <w:proofErr w:type="spellEnd"/>
      <w:r w:rsidRPr="00396D8F">
        <w:rPr>
          <w:rFonts w:eastAsiaTheme="minorEastAsia"/>
          <w:szCs w:val="24"/>
          <w:lang w:eastAsia="zh-CN"/>
        </w:rPr>
        <w:t xml:space="preserve"> is absent, </w:t>
      </w:r>
      <w:r w:rsidR="00A95B7E" w:rsidRPr="00396D8F">
        <w:rPr>
          <w:rFonts w:eastAsiaTheme="minorEastAsia"/>
          <w:szCs w:val="24"/>
          <w:lang w:eastAsia="zh-CN"/>
        </w:rPr>
        <w:t xml:space="preserve">UE is </w:t>
      </w:r>
      <w:r w:rsidRPr="00396D8F">
        <w:rPr>
          <w:rFonts w:eastAsiaTheme="minorEastAsia"/>
          <w:szCs w:val="24"/>
          <w:lang w:eastAsia="zh-CN"/>
        </w:rPr>
        <w:t>Type 2.</w:t>
      </w:r>
      <w:bookmarkEnd w:id="0"/>
    </w:p>
    <w:p w14:paraId="11C50FB4" w14:textId="0CC2A8FE" w:rsidR="00B505C4" w:rsidRPr="00396D8F" w:rsidRDefault="00B505C4" w:rsidP="00DB7CA5">
      <w:pPr>
        <w:pStyle w:val="ListParagraph"/>
        <w:spacing w:after="120"/>
        <w:ind w:leftChars="568" w:left="1136" w:firstLineChars="0" w:firstLine="0"/>
        <w:rPr>
          <w:rFonts w:eastAsiaTheme="minorEastAsia"/>
          <w:szCs w:val="24"/>
          <w:lang w:val="en-US" w:eastAsia="zh-CN"/>
        </w:rPr>
      </w:pPr>
      <w:r w:rsidRPr="00396D8F">
        <w:rPr>
          <w:rFonts w:eastAsiaTheme="minorEastAsia"/>
          <w:szCs w:val="24"/>
          <w:lang w:val="en-US" w:eastAsia="zh-CN"/>
        </w:rPr>
        <w:t>N</w:t>
      </w:r>
      <w:r w:rsidR="00804230" w:rsidRPr="00396D8F">
        <w:rPr>
          <w:rFonts w:eastAsiaTheme="minorEastAsia"/>
          <w:szCs w:val="24"/>
          <w:lang w:val="en-US" w:eastAsia="zh-CN"/>
        </w:rPr>
        <w:t>OTE</w:t>
      </w:r>
      <w:r w:rsidRPr="00396D8F">
        <w:rPr>
          <w:rFonts w:eastAsiaTheme="minorEastAsia"/>
          <w:szCs w:val="24"/>
          <w:lang w:val="en-US" w:eastAsia="zh-CN"/>
        </w:rPr>
        <w:t>: This is specified Rel-18 behavior. No need to further discuss.</w:t>
      </w:r>
    </w:p>
    <w:p w14:paraId="4FF81AC5" w14:textId="76BD08F0" w:rsidR="00B505C4" w:rsidRPr="00396D8F" w:rsidRDefault="00EA16A9" w:rsidP="00B505C4">
      <w:pPr>
        <w:pStyle w:val="ListParagraph"/>
        <w:numPr>
          <w:ilvl w:val="1"/>
          <w:numId w:val="1"/>
        </w:numPr>
        <w:overflowPunct/>
        <w:autoSpaceDE/>
        <w:autoSpaceDN/>
        <w:adjustRightInd/>
        <w:spacing w:after="120"/>
        <w:ind w:left="440" w:firstLineChars="0"/>
        <w:textAlignment w:val="auto"/>
        <w:rPr>
          <w:rFonts w:eastAsia="SimSun"/>
          <w:szCs w:val="24"/>
          <w:lang w:eastAsia="zh-CN"/>
        </w:rPr>
      </w:pPr>
      <w:r w:rsidRPr="00396D8F">
        <w:rPr>
          <w:rFonts w:eastAsiaTheme="minorEastAsia"/>
          <w:szCs w:val="24"/>
          <w:lang w:val="en-US" w:eastAsia="zh-CN"/>
        </w:rPr>
        <w:t xml:space="preserve">When </w:t>
      </w:r>
      <w:proofErr w:type="spellStart"/>
      <w:r w:rsidR="00B505C4" w:rsidRPr="00396D8F">
        <w:rPr>
          <w:rFonts w:eastAsiaTheme="minorEastAsia" w:hint="eastAsia"/>
          <w:i/>
          <w:iCs/>
          <w:szCs w:val="24"/>
          <w:lang w:val="en-US" w:eastAsia="zh-CN"/>
        </w:rPr>
        <w:t>maxMIMO</w:t>
      </w:r>
      <w:proofErr w:type="spellEnd"/>
      <w:r w:rsidR="00B505C4" w:rsidRPr="00396D8F">
        <w:rPr>
          <w:rFonts w:eastAsiaTheme="minorEastAsia" w:hint="eastAsia"/>
          <w:i/>
          <w:iCs/>
          <w:szCs w:val="24"/>
          <w:lang w:val="en-US" w:eastAsia="zh-CN"/>
        </w:rPr>
        <w:t>-layers</w:t>
      </w:r>
      <w:r w:rsidR="00B505C4" w:rsidRPr="00396D8F">
        <w:rPr>
          <w:rFonts w:eastAsiaTheme="minorEastAsia" w:hint="eastAsia"/>
          <w:szCs w:val="24"/>
          <w:lang w:val="en-US" w:eastAsia="zh-CN"/>
        </w:rPr>
        <w:t xml:space="preserve"> </w:t>
      </w:r>
      <w:r w:rsidR="00B505C4" w:rsidRPr="00396D8F">
        <w:rPr>
          <w:rFonts w:eastAsiaTheme="minorEastAsia" w:hint="eastAsia"/>
          <w:szCs w:val="24"/>
          <w:lang w:val="en-US" w:eastAsia="zh-CN"/>
        </w:rPr>
        <w:t>＞</w:t>
      </w:r>
      <w:r w:rsidR="00B505C4" w:rsidRPr="00396D8F">
        <w:rPr>
          <w:rFonts w:eastAsiaTheme="minorEastAsia" w:hint="eastAsia"/>
          <w:szCs w:val="24"/>
          <w:lang w:val="en-US" w:eastAsia="zh-CN"/>
        </w:rPr>
        <w:t>4</w:t>
      </w:r>
    </w:p>
    <w:p w14:paraId="4338400B" w14:textId="77777777" w:rsidR="007879A0" w:rsidRPr="00396D8F" w:rsidRDefault="007879A0" w:rsidP="007879A0">
      <w:pPr>
        <w:pStyle w:val="ListParagraph"/>
        <w:numPr>
          <w:ilvl w:val="0"/>
          <w:numId w:val="1"/>
        </w:numPr>
        <w:ind w:firstLineChars="0"/>
        <w:rPr>
          <w:rFonts w:eastAsiaTheme="minorEastAsia"/>
          <w:szCs w:val="24"/>
          <w:lang w:val="en-US" w:eastAsia="zh-CN"/>
        </w:rPr>
      </w:pPr>
      <w:r w:rsidRPr="00396D8F">
        <w:rPr>
          <w:rFonts w:eastAsiaTheme="minorEastAsia"/>
          <w:szCs w:val="24"/>
          <w:lang w:val="en-US" w:eastAsia="zh-CN"/>
        </w:rPr>
        <w:t>FFS in the next meeting.</w:t>
      </w:r>
    </w:p>
    <w:p w14:paraId="211A579E" w14:textId="4D0CE3F6" w:rsidR="00B505C4" w:rsidRPr="00396D8F" w:rsidRDefault="00EA16A9" w:rsidP="00B505C4">
      <w:pPr>
        <w:pStyle w:val="ListParagraph"/>
        <w:numPr>
          <w:ilvl w:val="1"/>
          <w:numId w:val="1"/>
        </w:numPr>
        <w:overflowPunct/>
        <w:autoSpaceDE/>
        <w:autoSpaceDN/>
        <w:adjustRightInd/>
        <w:spacing w:after="120"/>
        <w:ind w:left="440" w:firstLineChars="0"/>
        <w:textAlignment w:val="auto"/>
        <w:rPr>
          <w:rFonts w:eastAsia="SimSun"/>
          <w:szCs w:val="24"/>
          <w:lang w:eastAsia="zh-CN"/>
        </w:rPr>
      </w:pPr>
      <w:r w:rsidRPr="00396D8F">
        <w:rPr>
          <w:rFonts w:eastAsiaTheme="minorEastAsia"/>
          <w:szCs w:val="24"/>
          <w:lang w:val="en-US" w:eastAsia="zh-CN"/>
        </w:rPr>
        <w:t xml:space="preserve">When </w:t>
      </w:r>
      <w:proofErr w:type="spellStart"/>
      <w:r w:rsidR="00B505C4" w:rsidRPr="00396D8F">
        <w:rPr>
          <w:rFonts w:eastAsiaTheme="minorEastAsia" w:hint="eastAsia"/>
          <w:i/>
          <w:iCs/>
          <w:szCs w:val="24"/>
          <w:lang w:val="en-US" w:eastAsia="zh-CN"/>
        </w:rPr>
        <w:t>maxMIMO</w:t>
      </w:r>
      <w:proofErr w:type="spellEnd"/>
      <w:r w:rsidR="00B505C4" w:rsidRPr="00396D8F">
        <w:rPr>
          <w:rFonts w:eastAsiaTheme="minorEastAsia" w:hint="eastAsia"/>
          <w:i/>
          <w:iCs/>
          <w:szCs w:val="24"/>
          <w:lang w:val="en-US" w:eastAsia="zh-CN"/>
        </w:rPr>
        <w:t>-layers</w:t>
      </w:r>
      <w:r w:rsidR="00804230" w:rsidRPr="00396D8F">
        <w:rPr>
          <w:rFonts w:eastAsiaTheme="minorEastAsia"/>
          <w:i/>
          <w:iCs/>
          <w:szCs w:val="24"/>
          <w:lang w:val="en-US" w:eastAsia="zh-CN"/>
        </w:rPr>
        <w:t xml:space="preserve"> </w:t>
      </w:r>
      <w:r w:rsidR="00B505C4" w:rsidRPr="00396D8F">
        <w:rPr>
          <w:rFonts w:eastAsiaTheme="minorEastAsia" w:hint="eastAsia"/>
          <w:szCs w:val="24"/>
          <w:lang w:val="en-US" w:eastAsia="zh-CN"/>
        </w:rPr>
        <w:t>=</w:t>
      </w:r>
      <w:r w:rsidR="00804230" w:rsidRPr="00396D8F">
        <w:rPr>
          <w:rFonts w:eastAsiaTheme="minorEastAsia"/>
          <w:szCs w:val="24"/>
          <w:lang w:val="en-US" w:eastAsia="zh-CN"/>
        </w:rPr>
        <w:t xml:space="preserve"> </w:t>
      </w:r>
      <w:r w:rsidR="00B505C4" w:rsidRPr="00396D8F">
        <w:rPr>
          <w:rFonts w:eastAsiaTheme="minorEastAsia" w:hint="eastAsia"/>
          <w:szCs w:val="24"/>
          <w:lang w:val="en-US" w:eastAsia="zh-CN"/>
        </w:rPr>
        <w:t>4</w:t>
      </w:r>
    </w:p>
    <w:p w14:paraId="2868A4E7" w14:textId="63E9AE73" w:rsidR="0042481A" w:rsidRPr="00396D8F" w:rsidRDefault="0042481A" w:rsidP="00A95B7E">
      <w:pPr>
        <w:pStyle w:val="ListParagraph"/>
        <w:numPr>
          <w:ilvl w:val="0"/>
          <w:numId w:val="1"/>
        </w:numPr>
        <w:ind w:firstLineChars="0"/>
        <w:rPr>
          <w:rFonts w:eastAsiaTheme="minorEastAsia"/>
          <w:szCs w:val="24"/>
          <w:lang w:val="en-US" w:eastAsia="zh-CN"/>
        </w:rPr>
      </w:pPr>
      <w:r w:rsidRPr="00396D8F">
        <w:rPr>
          <w:rFonts w:eastAsiaTheme="minorEastAsia"/>
          <w:szCs w:val="24"/>
          <w:lang w:val="en-US" w:eastAsia="zh-CN"/>
        </w:rPr>
        <w:t>FFS in the next meeting.</w:t>
      </w:r>
    </w:p>
    <w:p w14:paraId="148025A7" w14:textId="5D37975E" w:rsidR="00567FFE" w:rsidRPr="00396D8F" w:rsidRDefault="00567FFE" w:rsidP="00567FFE">
      <w:pPr>
        <w:pStyle w:val="ListParagraph"/>
        <w:spacing w:after="120"/>
        <w:ind w:leftChars="568" w:left="1136" w:firstLineChars="0" w:firstLine="0"/>
        <w:rPr>
          <w:rFonts w:eastAsiaTheme="minorEastAsia"/>
          <w:szCs w:val="24"/>
          <w:lang w:eastAsia="zh-CN"/>
        </w:rPr>
      </w:pPr>
      <w:r w:rsidRPr="00396D8F">
        <w:rPr>
          <w:rFonts w:eastAsiaTheme="minorEastAsia"/>
          <w:szCs w:val="24"/>
          <w:lang w:val="en-US" w:eastAsia="zh-CN"/>
        </w:rPr>
        <w:t xml:space="preserve">NOTE: </w:t>
      </w:r>
      <w:proofErr w:type="spellStart"/>
      <w:r w:rsidRPr="00396D8F">
        <w:rPr>
          <w:rFonts w:eastAsiaTheme="minorEastAsia" w:hint="eastAsia"/>
          <w:i/>
          <w:iCs/>
          <w:szCs w:val="24"/>
          <w:lang w:val="en-US" w:eastAsia="zh-CN"/>
        </w:rPr>
        <w:t>maxMIMO</w:t>
      </w:r>
      <w:proofErr w:type="spellEnd"/>
      <w:r w:rsidRPr="00396D8F">
        <w:rPr>
          <w:rFonts w:eastAsiaTheme="minorEastAsia" w:hint="eastAsia"/>
          <w:i/>
          <w:iCs/>
          <w:szCs w:val="24"/>
          <w:lang w:val="en-US" w:eastAsia="zh-CN"/>
        </w:rPr>
        <w:t>-layers</w:t>
      </w:r>
      <w:r w:rsidRPr="00396D8F">
        <w:rPr>
          <w:rFonts w:eastAsiaTheme="minorEastAsia"/>
          <w:i/>
          <w:iCs/>
          <w:szCs w:val="24"/>
          <w:lang w:val="en-US" w:eastAsia="zh-CN"/>
        </w:rPr>
        <w:t xml:space="preserve"> </w:t>
      </w:r>
      <w:r w:rsidRPr="00396D8F">
        <w:rPr>
          <w:rFonts w:eastAsiaTheme="minorEastAsia"/>
          <w:szCs w:val="24"/>
          <w:lang w:val="en-US" w:eastAsia="zh-CN"/>
        </w:rPr>
        <w:t xml:space="preserve">means </w:t>
      </w:r>
      <w:r w:rsidR="008D5BF7" w:rsidRPr="00396D8F">
        <w:rPr>
          <w:rFonts w:eastAsiaTheme="minorEastAsia"/>
          <w:szCs w:val="24"/>
          <w:lang w:val="en-US" w:eastAsia="zh-CN"/>
        </w:rPr>
        <w:t>the</w:t>
      </w:r>
      <w:r w:rsidRPr="00396D8F">
        <w:rPr>
          <w:rFonts w:eastAsiaTheme="minorEastAsia"/>
          <w:szCs w:val="24"/>
          <w:lang w:val="en-US" w:eastAsia="zh-CN"/>
        </w:rPr>
        <w:t xml:space="preserve"> existing BS signaling.</w:t>
      </w:r>
    </w:p>
    <w:p w14:paraId="6F2D21A2" w14:textId="05E8E9AA" w:rsidR="00972454" w:rsidRPr="00396D8F" w:rsidRDefault="00581D8C" w:rsidP="00972454">
      <w:pPr>
        <w:spacing w:after="120"/>
        <w:rPr>
          <w:rFonts w:eastAsiaTheme="minorEastAsia"/>
          <w:szCs w:val="24"/>
          <w:lang w:val="en-US" w:eastAsia="zh-CN"/>
        </w:rPr>
      </w:pPr>
      <w:r w:rsidRPr="00396D8F">
        <w:rPr>
          <w:rFonts w:eastAsiaTheme="minorEastAsia"/>
          <w:szCs w:val="24"/>
          <w:lang w:val="en-US" w:eastAsia="zh-CN"/>
        </w:rPr>
        <w:t xml:space="preserve">For R18 BS signaling </w:t>
      </w:r>
      <w:proofErr w:type="spellStart"/>
      <w:r w:rsidRPr="00396D8F">
        <w:rPr>
          <w:rFonts w:eastAsiaTheme="minorEastAsia"/>
          <w:i/>
          <w:iCs/>
          <w:szCs w:val="24"/>
          <w:lang w:eastAsia="zh-CN"/>
        </w:rPr>
        <w:t>nonCollocatedTypeNR</w:t>
      </w:r>
      <w:proofErr w:type="spellEnd"/>
      <w:r w:rsidRPr="00396D8F">
        <w:rPr>
          <w:rFonts w:eastAsiaTheme="minorEastAsia"/>
          <w:i/>
          <w:iCs/>
          <w:szCs w:val="24"/>
          <w:lang w:eastAsia="zh-CN"/>
        </w:rPr>
        <w:t xml:space="preserve">-CA </w:t>
      </w:r>
      <w:r w:rsidRPr="00396D8F">
        <w:rPr>
          <w:rFonts w:eastAsiaTheme="minorEastAsia"/>
          <w:szCs w:val="24"/>
          <w:lang w:val="en-US" w:eastAsia="zh-CN"/>
        </w:rPr>
        <w:t xml:space="preserve">as below, </w:t>
      </w:r>
      <w:r w:rsidR="00972454" w:rsidRPr="00396D8F">
        <w:rPr>
          <w:rFonts w:eastAsiaTheme="minorEastAsia" w:hint="eastAsia"/>
          <w:szCs w:val="24"/>
          <w:lang w:eastAsia="zh-CN"/>
        </w:rPr>
        <w:t xml:space="preserve">we only consider the case when </w:t>
      </w:r>
      <w:proofErr w:type="spellStart"/>
      <w:r w:rsidR="00972454" w:rsidRPr="00396D8F">
        <w:rPr>
          <w:rFonts w:eastAsiaTheme="minorEastAsia"/>
          <w:i/>
          <w:iCs/>
          <w:szCs w:val="24"/>
          <w:lang w:eastAsia="zh-CN"/>
        </w:rPr>
        <w:t>maxMIMO</w:t>
      </w:r>
      <w:proofErr w:type="spellEnd"/>
      <w:r w:rsidR="00972454" w:rsidRPr="00396D8F">
        <w:rPr>
          <w:rFonts w:eastAsiaTheme="minorEastAsia"/>
          <w:i/>
          <w:iCs/>
          <w:szCs w:val="24"/>
          <w:lang w:eastAsia="zh-CN"/>
        </w:rPr>
        <w:t>-layer</w:t>
      </w:r>
      <w:r w:rsidR="00972454" w:rsidRPr="00396D8F">
        <w:rPr>
          <w:rFonts w:eastAsiaTheme="minorEastAsia" w:hint="eastAsia"/>
          <w:szCs w:val="24"/>
          <w:lang w:eastAsia="zh-CN"/>
        </w:rPr>
        <w:t xml:space="preserve"> is less than or equal to 2. </w:t>
      </w:r>
      <w:r w:rsidR="00CD5791" w:rsidRPr="00396D8F">
        <w:rPr>
          <w:rFonts w:eastAsiaTheme="minorEastAsia"/>
          <w:szCs w:val="24"/>
          <w:lang w:eastAsia="zh-CN"/>
        </w:rPr>
        <w:t>W</w:t>
      </w:r>
      <w:r w:rsidR="00972454" w:rsidRPr="00396D8F">
        <w:rPr>
          <w:rFonts w:eastAsiaTheme="minorEastAsia" w:hint="eastAsia"/>
          <w:szCs w:val="24"/>
          <w:lang w:eastAsia="zh-CN"/>
        </w:rPr>
        <w:t xml:space="preserve">hen UE switches to Type 1, it operates with </w:t>
      </w:r>
      <w:r w:rsidR="00CD5791" w:rsidRPr="00396D8F">
        <w:rPr>
          <w:rFonts w:eastAsiaTheme="minorEastAsia"/>
          <w:szCs w:val="24"/>
          <w:lang w:eastAsia="zh-CN"/>
        </w:rPr>
        <w:t xml:space="preserve">Type 1 </w:t>
      </w:r>
      <w:r w:rsidR="00972454" w:rsidRPr="00396D8F">
        <w:rPr>
          <w:rFonts w:eastAsiaTheme="minorEastAsia" w:hint="eastAsia"/>
          <w:szCs w:val="24"/>
          <w:lang w:eastAsia="zh-CN"/>
        </w:rPr>
        <w:t xml:space="preserve">4L while </w:t>
      </w:r>
      <w:proofErr w:type="spellStart"/>
      <w:r w:rsidR="00972454" w:rsidRPr="00396D8F">
        <w:rPr>
          <w:rFonts w:eastAsiaTheme="minorEastAsia"/>
          <w:i/>
          <w:iCs/>
          <w:szCs w:val="24"/>
          <w:lang w:eastAsia="zh-CN"/>
        </w:rPr>
        <w:t>maxMIMO</w:t>
      </w:r>
      <w:proofErr w:type="spellEnd"/>
      <w:r w:rsidR="00972454" w:rsidRPr="00396D8F">
        <w:rPr>
          <w:rFonts w:eastAsiaTheme="minorEastAsia"/>
          <w:i/>
          <w:iCs/>
          <w:szCs w:val="24"/>
          <w:lang w:eastAsia="zh-CN"/>
        </w:rPr>
        <w:t xml:space="preserve">-layers </w:t>
      </w:r>
      <w:r w:rsidR="00972454" w:rsidRPr="00396D8F">
        <w:rPr>
          <w:rFonts w:eastAsiaTheme="minorEastAsia" w:hint="eastAsia"/>
          <w:szCs w:val="24"/>
          <w:lang w:eastAsia="zh-CN"/>
        </w:rPr>
        <w:t xml:space="preserve">remains as 2. To align with the principle, </w:t>
      </w:r>
      <w:r w:rsidR="00DE7810" w:rsidRPr="00396D8F">
        <w:rPr>
          <w:rFonts w:eastAsiaTheme="minorEastAsia" w:hint="eastAsia"/>
          <w:szCs w:val="24"/>
          <w:lang w:eastAsia="zh-CN"/>
        </w:rPr>
        <w:t xml:space="preserve">in </w:t>
      </w:r>
      <w:r w:rsidR="00DE7810" w:rsidRPr="00396D8F">
        <w:rPr>
          <w:rFonts w:eastAsiaTheme="minorEastAsia"/>
          <w:szCs w:val="24"/>
          <w:lang w:eastAsia="zh-CN"/>
        </w:rPr>
        <w:t>R</w:t>
      </w:r>
      <w:r w:rsidR="00DE7810" w:rsidRPr="00396D8F">
        <w:rPr>
          <w:rFonts w:eastAsiaTheme="minorEastAsia" w:hint="eastAsia"/>
          <w:szCs w:val="24"/>
          <w:lang w:eastAsia="zh-CN"/>
        </w:rPr>
        <w:t xml:space="preserve">19, </w:t>
      </w:r>
      <w:r w:rsidR="00DE7810" w:rsidRPr="00396D8F">
        <w:rPr>
          <w:rFonts w:eastAsiaTheme="minorEastAsia"/>
          <w:szCs w:val="24"/>
          <w:lang w:eastAsia="zh-CN"/>
        </w:rPr>
        <w:t>the BS signaling is indicated for a UE configured with</w:t>
      </w:r>
      <w:r w:rsidR="00DE7810" w:rsidRPr="00396D8F">
        <w:rPr>
          <w:rFonts w:eastAsiaTheme="minorEastAsia" w:hint="eastAsia"/>
          <w:szCs w:val="24"/>
          <w:lang w:eastAsia="zh-CN"/>
        </w:rPr>
        <w:t xml:space="preserve"> </w:t>
      </w:r>
      <w:proofErr w:type="spellStart"/>
      <w:r w:rsidR="00DE7810" w:rsidRPr="00396D8F">
        <w:rPr>
          <w:rFonts w:eastAsiaTheme="minorEastAsia" w:hint="eastAsia"/>
          <w:i/>
          <w:iCs/>
          <w:szCs w:val="24"/>
          <w:lang w:eastAsia="zh-CN"/>
        </w:rPr>
        <w:t>maxMIMO</w:t>
      </w:r>
      <w:proofErr w:type="spellEnd"/>
      <w:r w:rsidR="00DE7810" w:rsidRPr="00396D8F">
        <w:rPr>
          <w:rFonts w:eastAsiaTheme="minorEastAsia" w:hint="eastAsia"/>
          <w:i/>
          <w:iCs/>
          <w:szCs w:val="24"/>
          <w:lang w:eastAsia="zh-CN"/>
        </w:rPr>
        <w:t>-layer</w:t>
      </w:r>
      <w:r w:rsidR="00DE7810" w:rsidRPr="00396D8F">
        <w:rPr>
          <w:rFonts w:eastAsiaTheme="minorEastAsia" w:hint="eastAsia"/>
          <w:szCs w:val="24"/>
          <w:lang w:eastAsia="zh-CN"/>
        </w:rPr>
        <w:t xml:space="preserve"> less than or equal to 4.</w:t>
      </w:r>
      <w:r w:rsidR="00972454" w:rsidRPr="00396D8F">
        <w:rPr>
          <w:rFonts w:eastAsiaTheme="minorEastAsia" w:hint="eastAsia"/>
          <w:szCs w:val="24"/>
          <w:lang w:eastAsia="zh-CN"/>
        </w:rPr>
        <w:t xml:space="preserve"> </w:t>
      </w:r>
      <w:r w:rsidR="006F4F15" w:rsidRPr="00396D8F">
        <w:rPr>
          <w:rFonts w:eastAsiaTheme="minorEastAsia"/>
          <w:szCs w:val="24"/>
          <w:lang w:eastAsia="zh-CN"/>
        </w:rPr>
        <w:t xml:space="preserve">If a </w:t>
      </w:r>
      <w:r w:rsidR="009318C5" w:rsidRPr="00396D8F">
        <w:rPr>
          <w:rFonts w:eastAsiaTheme="minorEastAsia"/>
          <w:szCs w:val="24"/>
          <w:lang w:eastAsia="zh-CN"/>
        </w:rPr>
        <w:t xml:space="preserve">Type 4 </w:t>
      </w:r>
      <w:r w:rsidR="006F4F15" w:rsidRPr="00396D8F">
        <w:rPr>
          <w:rFonts w:eastAsiaTheme="minorEastAsia"/>
          <w:szCs w:val="24"/>
          <w:lang w:eastAsia="zh-CN"/>
        </w:rPr>
        <w:t xml:space="preserve">UE is configured with </w:t>
      </w:r>
      <w:proofErr w:type="spellStart"/>
      <w:r w:rsidR="006F4F15" w:rsidRPr="00396D8F">
        <w:rPr>
          <w:rFonts w:eastAsiaTheme="minorEastAsia"/>
          <w:i/>
          <w:iCs/>
          <w:szCs w:val="24"/>
          <w:lang w:eastAsia="zh-CN"/>
        </w:rPr>
        <w:t>maxMIMO</w:t>
      </w:r>
      <w:proofErr w:type="spellEnd"/>
      <w:r w:rsidR="006F4F15" w:rsidRPr="00396D8F">
        <w:rPr>
          <w:rFonts w:eastAsiaTheme="minorEastAsia"/>
          <w:i/>
          <w:iCs/>
          <w:szCs w:val="24"/>
          <w:lang w:eastAsia="zh-CN"/>
        </w:rPr>
        <w:t>-layer</w:t>
      </w:r>
      <w:r w:rsidR="006F4F15" w:rsidRPr="00396D8F">
        <w:rPr>
          <w:rFonts w:eastAsiaTheme="minorEastAsia" w:hint="eastAsia"/>
          <w:szCs w:val="24"/>
          <w:lang w:eastAsia="zh-CN"/>
        </w:rPr>
        <w:t xml:space="preserve"> </w:t>
      </w:r>
      <w:r w:rsidR="006F4F15" w:rsidRPr="00396D8F">
        <w:rPr>
          <w:rFonts w:eastAsiaTheme="minorEastAsia"/>
          <w:szCs w:val="24"/>
          <w:lang w:eastAsia="zh-CN"/>
        </w:rPr>
        <w:t>larger than</w:t>
      </w:r>
      <w:r w:rsidR="006F4F15" w:rsidRPr="00396D8F">
        <w:rPr>
          <w:rFonts w:eastAsiaTheme="minorEastAsia" w:hint="eastAsia"/>
          <w:szCs w:val="24"/>
          <w:lang w:eastAsia="zh-CN"/>
        </w:rPr>
        <w:t xml:space="preserve"> 4</w:t>
      </w:r>
      <w:r w:rsidR="00DC07A1" w:rsidRPr="00396D8F">
        <w:rPr>
          <w:rFonts w:eastAsiaTheme="minorEastAsia"/>
          <w:szCs w:val="24"/>
          <w:lang w:eastAsia="zh-CN"/>
        </w:rPr>
        <w:t xml:space="preserve">, UE </w:t>
      </w:r>
      <w:r w:rsidR="00CA541C" w:rsidRPr="00396D8F">
        <w:rPr>
          <w:rFonts w:eastAsiaTheme="minorEastAsia"/>
          <w:szCs w:val="24"/>
          <w:lang w:eastAsia="zh-CN"/>
        </w:rPr>
        <w:t xml:space="preserve">shall </w:t>
      </w:r>
      <w:r w:rsidR="005F22E7" w:rsidRPr="00396D8F">
        <w:rPr>
          <w:rFonts w:eastAsiaTheme="minorEastAsia"/>
          <w:szCs w:val="24"/>
          <w:lang w:eastAsia="zh-CN"/>
        </w:rPr>
        <w:t xml:space="preserve">assume collocation and operate </w:t>
      </w:r>
      <w:r w:rsidR="00DC07A1" w:rsidRPr="00396D8F">
        <w:rPr>
          <w:rFonts w:eastAsiaTheme="minorEastAsia"/>
          <w:szCs w:val="24"/>
          <w:lang w:eastAsia="zh-CN"/>
        </w:rPr>
        <w:t xml:space="preserve"> Type 1 </w:t>
      </w:r>
      <w:r w:rsidR="005E0067" w:rsidRPr="00396D8F">
        <w:rPr>
          <w:rFonts w:eastAsiaTheme="minorEastAsia"/>
          <w:szCs w:val="24"/>
          <w:lang w:eastAsia="zh-CN"/>
        </w:rPr>
        <w:t>6</w:t>
      </w:r>
      <w:r w:rsidR="002E7F96" w:rsidRPr="00396D8F">
        <w:rPr>
          <w:rFonts w:eastAsiaTheme="minorEastAsia"/>
          <w:szCs w:val="24"/>
          <w:lang w:eastAsia="zh-CN"/>
        </w:rPr>
        <w:t>/</w:t>
      </w:r>
      <w:r w:rsidR="00BA0D4B" w:rsidRPr="00396D8F">
        <w:rPr>
          <w:rFonts w:eastAsiaTheme="minorEastAsia"/>
          <w:szCs w:val="24"/>
          <w:lang w:eastAsia="zh-CN"/>
        </w:rPr>
        <w:t>8</w:t>
      </w:r>
      <w:r w:rsidR="00DC07A1" w:rsidRPr="00396D8F">
        <w:rPr>
          <w:rFonts w:eastAsiaTheme="minorEastAsia"/>
          <w:szCs w:val="24"/>
          <w:lang w:eastAsia="zh-CN"/>
        </w:rPr>
        <w:t>L/CC</w:t>
      </w:r>
      <w:r w:rsidR="00CA541C" w:rsidRPr="00396D8F">
        <w:rPr>
          <w:rFonts w:eastAsiaTheme="minorEastAsia"/>
          <w:szCs w:val="24"/>
          <w:lang w:eastAsia="zh-CN"/>
        </w:rPr>
        <w:t xml:space="preserve"> as a default.</w:t>
      </w:r>
      <w:r w:rsidR="00DC07A1" w:rsidRPr="00396D8F">
        <w:rPr>
          <w:rFonts w:eastAsiaTheme="minorEastAsia"/>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96D8F" w:rsidRPr="00396D8F" w14:paraId="60DDC6BA" w14:textId="77777777">
        <w:tc>
          <w:tcPr>
            <w:tcW w:w="0" w:type="auto"/>
            <w:tcBorders>
              <w:top w:val="single" w:sz="4" w:space="0" w:color="auto"/>
              <w:left w:val="single" w:sz="4" w:space="0" w:color="auto"/>
              <w:bottom w:val="single" w:sz="4" w:space="0" w:color="auto"/>
              <w:right w:val="single" w:sz="4" w:space="0" w:color="auto"/>
            </w:tcBorders>
            <w:hideMark/>
          </w:tcPr>
          <w:p w14:paraId="317035AB" w14:textId="77777777" w:rsidR="00972454" w:rsidRPr="00396D8F" w:rsidRDefault="00972454">
            <w:pPr>
              <w:spacing w:after="120"/>
              <w:rPr>
                <w:rFonts w:eastAsiaTheme="minorEastAsia"/>
                <w:b/>
                <w:bCs/>
                <w:i/>
                <w:iCs/>
                <w:szCs w:val="24"/>
                <w:lang w:eastAsia="zh-CN"/>
              </w:rPr>
            </w:pPr>
            <w:proofErr w:type="spellStart"/>
            <w:r w:rsidRPr="00396D8F">
              <w:rPr>
                <w:rFonts w:eastAsiaTheme="minorEastAsia"/>
                <w:b/>
                <w:bCs/>
                <w:i/>
                <w:iCs/>
                <w:szCs w:val="24"/>
                <w:lang w:eastAsia="zh-CN"/>
              </w:rPr>
              <w:t>nonCollocatedTypeNR</w:t>
            </w:r>
            <w:proofErr w:type="spellEnd"/>
            <w:r w:rsidRPr="00396D8F">
              <w:rPr>
                <w:rFonts w:eastAsiaTheme="minorEastAsia"/>
                <w:b/>
                <w:bCs/>
                <w:i/>
                <w:iCs/>
                <w:szCs w:val="24"/>
                <w:lang w:eastAsia="zh-CN"/>
              </w:rPr>
              <w:t>-CA</w:t>
            </w:r>
          </w:p>
          <w:p w14:paraId="38C7B7AA" w14:textId="77777777" w:rsidR="00972454" w:rsidRPr="00396D8F" w:rsidRDefault="00972454">
            <w:pPr>
              <w:spacing w:after="120"/>
              <w:rPr>
                <w:rFonts w:eastAsiaTheme="minorEastAsia"/>
                <w:b/>
                <w:i/>
                <w:szCs w:val="24"/>
                <w:lang w:eastAsia="zh-CN"/>
              </w:rPr>
            </w:pPr>
            <w:r w:rsidRPr="00396D8F">
              <w:rPr>
                <w:rFonts w:eastAsiaTheme="minorEastAsia"/>
                <w:bCs/>
                <w:iCs/>
                <w:szCs w:val="24"/>
                <w:lang w:eastAsia="zh-CN"/>
              </w:rPr>
              <w:t xml:space="preserve">This field is only present for a UE configured with </w:t>
            </w:r>
            <w:proofErr w:type="spellStart"/>
            <w:r w:rsidRPr="00396D8F">
              <w:rPr>
                <w:rFonts w:eastAsiaTheme="minorEastAsia"/>
                <w:bCs/>
                <w:i/>
                <w:szCs w:val="24"/>
                <w:highlight w:val="yellow"/>
                <w:lang w:eastAsia="zh-CN"/>
              </w:rPr>
              <w:t>maxMIMO</w:t>
            </w:r>
            <w:proofErr w:type="spellEnd"/>
            <w:r w:rsidRPr="00396D8F">
              <w:rPr>
                <w:rFonts w:eastAsiaTheme="minorEastAsia"/>
                <w:bCs/>
                <w:i/>
                <w:szCs w:val="24"/>
                <w:highlight w:val="yellow"/>
                <w:lang w:eastAsia="zh-CN"/>
              </w:rPr>
              <w:t>-Layers</w:t>
            </w:r>
            <w:r w:rsidRPr="00396D8F">
              <w:rPr>
                <w:rFonts w:eastAsiaTheme="minorEastAsia"/>
                <w:bCs/>
                <w:iCs/>
                <w:szCs w:val="24"/>
                <w:highlight w:val="yellow"/>
                <w:lang w:eastAsia="zh-CN"/>
              </w:rPr>
              <w:t xml:space="preserve"> with value less than or equal to 2</w:t>
            </w:r>
            <w:r w:rsidRPr="00396D8F">
              <w:rPr>
                <w:rFonts w:eastAsiaTheme="minorEastAsia"/>
                <w:bCs/>
                <w:iCs/>
                <w:szCs w:val="24"/>
                <w:lang w:eastAsia="zh-CN"/>
              </w:rPr>
              <w:t xml:space="preserve">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intraBandNR-CA-non-collocated-r18.</w:t>
            </w:r>
          </w:p>
        </w:tc>
      </w:tr>
    </w:tbl>
    <w:p w14:paraId="4594F41A" w14:textId="5E3DA7E8" w:rsidR="00DE7810" w:rsidRPr="00396D8F" w:rsidRDefault="00DE7810" w:rsidP="00396D8F">
      <w:pPr>
        <w:spacing w:before="240"/>
        <w:rPr>
          <w:rFonts w:eastAsiaTheme="minorEastAsia"/>
          <w:b/>
          <w:bCs/>
          <w:szCs w:val="24"/>
          <w:lang w:eastAsia="zh-CN"/>
        </w:rPr>
      </w:pPr>
      <w:r w:rsidRPr="00396D8F">
        <w:rPr>
          <w:b/>
          <w:bCs/>
          <w:iCs/>
          <w:lang w:val="en-US" w:eastAsia="zh-CN"/>
        </w:rPr>
        <w:t>Proposal 2: T</w:t>
      </w:r>
      <w:r w:rsidRPr="00396D8F">
        <w:rPr>
          <w:rFonts w:eastAsiaTheme="minorEastAsia"/>
          <w:b/>
          <w:bCs/>
          <w:szCs w:val="24"/>
          <w:lang w:eastAsia="zh-CN"/>
        </w:rPr>
        <w:t xml:space="preserve">he R19 BS signaling is indicated for a UE configured with </w:t>
      </w:r>
      <w:proofErr w:type="spellStart"/>
      <w:r w:rsidRPr="00396D8F">
        <w:rPr>
          <w:rFonts w:eastAsiaTheme="minorEastAsia"/>
          <w:b/>
          <w:bCs/>
          <w:i/>
          <w:iCs/>
          <w:szCs w:val="24"/>
          <w:lang w:eastAsia="zh-CN"/>
        </w:rPr>
        <w:t>maxMIMO</w:t>
      </w:r>
      <w:proofErr w:type="spellEnd"/>
      <w:r w:rsidRPr="00396D8F">
        <w:rPr>
          <w:rFonts w:eastAsiaTheme="minorEastAsia"/>
          <w:b/>
          <w:bCs/>
          <w:i/>
          <w:iCs/>
          <w:szCs w:val="24"/>
          <w:lang w:eastAsia="zh-CN"/>
        </w:rPr>
        <w:t>-layer</w:t>
      </w:r>
      <w:r w:rsidRPr="00396D8F">
        <w:rPr>
          <w:rFonts w:eastAsiaTheme="minorEastAsia"/>
          <w:b/>
          <w:bCs/>
          <w:szCs w:val="24"/>
          <w:lang w:eastAsia="zh-CN"/>
        </w:rPr>
        <w:t xml:space="preserve"> less than or equal to 4.</w:t>
      </w:r>
    </w:p>
    <w:p w14:paraId="0DCB4BBC" w14:textId="04B6459F" w:rsidR="00DE7810" w:rsidRPr="00396D8F" w:rsidRDefault="00DE7810" w:rsidP="00DE7810">
      <w:pPr>
        <w:spacing w:after="120"/>
        <w:rPr>
          <w:rFonts w:eastAsiaTheme="minorEastAsia"/>
          <w:b/>
          <w:bCs/>
          <w:szCs w:val="24"/>
          <w:lang w:val="en-US" w:eastAsia="zh-CN"/>
        </w:rPr>
      </w:pPr>
      <w:r w:rsidRPr="00396D8F">
        <w:rPr>
          <w:b/>
          <w:bCs/>
          <w:iCs/>
          <w:lang w:val="en-US" w:eastAsia="zh-CN"/>
        </w:rPr>
        <w:t xml:space="preserve">Proposal 3: </w:t>
      </w:r>
      <w:r w:rsidRPr="00396D8F">
        <w:rPr>
          <w:rFonts w:eastAsiaTheme="minorEastAsia"/>
          <w:b/>
          <w:bCs/>
          <w:szCs w:val="24"/>
          <w:lang w:eastAsia="zh-CN"/>
        </w:rPr>
        <w:t xml:space="preserve">If a </w:t>
      </w:r>
      <w:r w:rsidR="009318C5" w:rsidRPr="00396D8F">
        <w:rPr>
          <w:rFonts w:eastAsiaTheme="minorEastAsia"/>
          <w:b/>
          <w:bCs/>
          <w:szCs w:val="24"/>
          <w:lang w:eastAsia="zh-CN"/>
        </w:rPr>
        <w:t>T</w:t>
      </w:r>
      <w:r w:rsidR="00121FE0" w:rsidRPr="00396D8F">
        <w:rPr>
          <w:rFonts w:eastAsiaTheme="minorEastAsia"/>
          <w:b/>
          <w:bCs/>
          <w:szCs w:val="24"/>
          <w:lang w:eastAsia="zh-CN"/>
        </w:rPr>
        <w:t>ype</w:t>
      </w:r>
      <w:r w:rsidR="009318C5" w:rsidRPr="00396D8F">
        <w:rPr>
          <w:rFonts w:eastAsiaTheme="minorEastAsia"/>
          <w:b/>
          <w:bCs/>
          <w:szCs w:val="24"/>
          <w:lang w:eastAsia="zh-CN"/>
        </w:rPr>
        <w:t xml:space="preserve"> 4 </w:t>
      </w:r>
      <w:r w:rsidRPr="00396D8F">
        <w:rPr>
          <w:rFonts w:eastAsiaTheme="minorEastAsia"/>
          <w:b/>
          <w:bCs/>
          <w:szCs w:val="24"/>
          <w:lang w:eastAsia="zh-CN"/>
        </w:rPr>
        <w:t xml:space="preserve">UE is configured with </w:t>
      </w:r>
      <w:proofErr w:type="spellStart"/>
      <w:r w:rsidRPr="00396D8F">
        <w:rPr>
          <w:rFonts w:eastAsiaTheme="minorEastAsia"/>
          <w:b/>
          <w:bCs/>
          <w:i/>
          <w:iCs/>
          <w:szCs w:val="24"/>
          <w:lang w:eastAsia="zh-CN"/>
        </w:rPr>
        <w:t>maxMIMO</w:t>
      </w:r>
      <w:proofErr w:type="spellEnd"/>
      <w:r w:rsidRPr="00396D8F">
        <w:rPr>
          <w:rFonts w:eastAsiaTheme="minorEastAsia"/>
          <w:b/>
          <w:bCs/>
          <w:i/>
          <w:iCs/>
          <w:szCs w:val="24"/>
          <w:lang w:eastAsia="zh-CN"/>
        </w:rPr>
        <w:t>-layer</w:t>
      </w:r>
      <w:r w:rsidRPr="00396D8F">
        <w:rPr>
          <w:rFonts w:eastAsiaTheme="minorEastAsia"/>
          <w:b/>
          <w:bCs/>
          <w:szCs w:val="24"/>
          <w:lang w:eastAsia="zh-CN"/>
        </w:rPr>
        <w:t xml:space="preserve"> larger than 4, UE shall </w:t>
      </w:r>
      <w:r w:rsidR="00783E16" w:rsidRPr="00396D8F">
        <w:rPr>
          <w:rFonts w:eastAsiaTheme="minorEastAsia"/>
          <w:b/>
          <w:bCs/>
          <w:szCs w:val="24"/>
          <w:lang w:eastAsia="zh-CN"/>
        </w:rPr>
        <w:t>assume collocation and operate</w:t>
      </w:r>
      <w:r w:rsidRPr="00396D8F">
        <w:rPr>
          <w:rFonts w:eastAsiaTheme="minorEastAsia"/>
          <w:b/>
          <w:bCs/>
          <w:szCs w:val="24"/>
          <w:lang w:eastAsia="zh-CN"/>
        </w:rPr>
        <w:t xml:space="preserve"> in Type 1 8L as a default. </w:t>
      </w:r>
    </w:p>
    <w:p w14:paraId="71602B84" w14:textId="0DAED046" w:rsidR="002B3448" w:rsidRPr="00396D8F" w:rsidRDefault="00772B84" w:rsidP="00396D8F">
      <w:pPr>
        <w:rPr>
          <w:iCs/>
          <w:lang w:val="en-US" w:eastAsia="zh-CN"/>
        </w:rPr>
      </w:pPr>
      <w:r w:rsidRPr="00396D8F">
        <w:rPr>
          <w:iCs/>
          <w:lang w:val="en-US" w:eastAsia="zh-CN"/>
        </w:rPr>
        <w:t xml:space="preserve">For Type 4 UEs, if </w:t>
      </w:r>
      <w:proofErr w:type="spellStart"/>
      <w:r w:rsidRPr="00396D8F">
        <w:rPr>
          <w:i/>
          <w:lang w:val="en-US" w:eastAsia="zh-CN"/>
        </w:rPr>
        <w:t>maxMIMO</w:t>
      </w:r>
      <w:proofErr w:type="spellEnd"/>
      <w:r w:rsidRPr="00396D8F">
        <w:rPr>
          <w:i/>
          <w:lang w:val="en-US" w:eastAsia="zh-CN"/>
        </w:rPr>
        <w:t>-layers</w:t>
      </w:r>
      <w:r w:rsidRPr="00396D8F">
        <w:rPr>
          <w:iCs/>
          <w:lang w:val="en-US" w:eastAsia="zh-CN"/>
        </w:rPr>
        <w:t xml:space="preserve"> is configured as 4</w:t>
      </w:r>
      <w:r w:rsidR="004A28A8" w:rsidRPr="00396D8F">
        <w:rPr>
          <w:iCs/>
          <w:lang w:val="en-US" w:eastAsia="zh-CN"/>
        </w:rPr>
        <w:t xml:space="preserve">, we think the UE </w:t>
      </w:r>
      <w:r w:rsidR="008333AF" w:rsidRPr="00396D8F">
        <w:rPr>
          <w:iCs/>
          <w:lang w:val="en-US" w:eastAsia="zh-CN"/>
        </w:rPr>
        <w:t xml:space="preserve">shall assume non-collocated deployment and </w:t>
      </w:r>
      <w:r w:rsidR="00426DA7" w:rsidRPr="00396D8F">
        <w:rPr>
          <w:iCs/>
          <w:lang w:val="en-US" w:eastAsia="zh-CN"/>
        </w:rPr>
        <w:t>operate in</w:t>
      </w:r>
      <w:r w:rsidRPr="00396D8F">
        <w:rPr>
          <w:iCs/>
          <w:lang w:val="en-US" w:eastAsia="zh-CN"/>
        </w:rPr>
        <w:t xml:space="preserve"> Type 4 </w:t>
      </w:r>
      <w:r w:rsidR="002B3448" w:rsidRPr="00396D8F">
        <w:rPr>
          <w:iCs/>
          <w:lang w:val="en-US" w:eastAsia="zh-CN"/>
        </w:rPr>
        <w:t>(</w:t>
      </w:r>
      <w:r w:rsidR="00BA0D4B" w:rsidRPr="00396D8F">
        <w:rPr>
          <w:iCs/>
          <w:lang w:val="en-US" w:eastAsia="zh-CN"/>
        </w:rPr>
        <w:t>4L</w:t>
      </w:r>
      <w:r w:rsidR="00426DA7" w:rsidRPr="00396D8F">
        <w:rPr>
          <w:iCs/>
          <w:lang w:val="en-US" w:eastAsia="zh-CN"/>
        </w:rPr>
        <w:t>/CC</w:t>
      </w:r>
      <w:r w:rsidR="002B3448" w:rsidRPr="00396D8F">
        <w:rPr>
          <w:iCs/>
          <w:lang w:val="en-US" w:eastAsia="zh-CN"/>
        </w:rPr>
        <w:t>)</w:t>
      </w:r>
      <w:r w:rsidR="008333AF" w:rsidRPr="00396D8F">
        <w:rPr>
          <w:iCs/>
          <w:lang w:val="en-US" w:eastAsia="zh-CN"/>
        </w:rPr>
        <w:t xml:space="preserve"> in the initial connection. </w:t>
      </w:r>
      <w:r w:rsidR="002B3448" w:rsidRPr="00396D8F">
        <w:rPr>
          <w:iCs/>
          <w:lang w:val="en-US" w:eastAsia="zh-CN"/>
        </w:rPr>
        <w:t xml:space="preserve"> If UE receives network configuration of </w:t>
      </w:r>
      <w:proofErr w:type="spellStart"/>
      <w:r w:rsidR="002B3448" w:rsidRPr="00396D8F">
        <w:rPr>
          <w:i/>
          <w:iCs/>
          <w:lang w:val="en-US" w:eastAsia="zh-CN"/>
        </w:rPr>
        <w:t>maxMIMO</w:t>
      </w:r>
      <w:proofErr w:type="spellEnd"/>
      <w:r w:rsidR="002B3448" w:rsidRPr="00396D8F">
        <w:rPr>
          <w:i/>
          <w:iCs/>
          <w:lang w:val="en-US" w:eastAsia="zh-CN"/>
        </w:rPr>
        <w:t xml:space="preserve">-Layer = 2, </w:t>
      </w:r>
      <w:r w:rsidR="002B3448" w:rsidRPr="00396D8F">
        <w:rPr>
          <w:lang w:val="en-US" w:eastAsia="zh-CN"/>
        </w:rPr>
        <w:t xml:space="preserve">it switches to Type 2 (2L/CC) according to RAN4#112 agreements. If UE receives </w:t>
      </w:r>
      <w:r w:rsidR="009C589D" w:rsidRPr="00396D8F">
        <w:rPr>
          <w:lang w:val="en-US" w:eastAsia="zh-CN"/>
        </w:rPr>
        <w:t xml:space="preserve">new R19 BS </w:t>
      </w:r>
      <w:proofErr w:type="spellStart"/>
      <w:r w:rsidR="009C589D" w:rsidRPr="00396D8F">
        <w:rPr>
          <w:lang w:val="en-US" w:eastAsia="zh-CN"/>
        </w:rPr>
        <w:t>s</w:t>
      </w:r>
      <w:r w:rsidR="00FB728F" w:rsidRPr="00396D8F">
        <w:rPr>
          <w:lang w:val="en-US" w:eastAsia="zh-CN"/>
        </w:rPr>
        <w:t>ignalings</w:t>
      </w:r>
      <w:proofErr w:type="spellEnd"/>
      <w:r w:rsidR="00FB728F" w:rsidRPr="00396D8F">
        <w:rPr>
          <w:lang w:val="en-US" w:eastAsia="zh-CN"/>
        </w:rPr>
        <w:t>, it will switch to corresponding Type 1 i.e. Type 1 4L, Type 1 6L or Type 1 8L</w:t>
      </w:r>
      <w:r w:rsidR="00186482" w:rsidRPr="00396D8F">
        <w:rPr>
          <w:lang w:val="en-US" w:eastAsia="zh-CN"/>
        </w:rPr>
        <w:t xml:space="preserve"> based on the separate BS </w:t>
      </w:r>
      <w:proofErr w:type="spellStart"/>
      <w:r w:rsidR="00186482" w:rsidRPr="00396D8F">
        <w:rPr>
          <w:lang w:val="en-US" w:eastAsia="zh-CN"/>
        </w:rPr>
        <w:t>signalings</w:t>
      </w:r>
      <w:proofErr w:type="spellEnd"/>
      <w:r w:rsidR="00186482" w:rsidRPr="00396D8F">
        <w:rPr>
          <w:lang w:val="en-US" w:eastAsia="zh-CN"/>
        </w:rPr>
        <w:t xml:space="preserve">. </w:t>
      </w:r>
    </w:p>
    <w:p w14:paraId="3F5F90F0" w14:textId="5F2CB472" w:rsidR="00772B84" w:rsidRPr="00396D8F" w:rsidRDefault="00284623" w:rsidP="00775FC2">
      <w:pPr>
        <w:rPr>
          <w:b/>
          <w:bCs/>
          <w:iCs/>
          <w:lang w:val="en-US" w:eastAsia="zh-CN"/>
        </w:rPr>
      </w:pPr>
      <w:r w:rsidRPr="00396D8F">
        <w:rPr>
          <w:b/>
          <w:bCs/>
          <w:iCs/>
          <w:lang w:val="en-US" w:eastAsia="zh-CN"/>
        </w:rPr>
        <w:t xml:space="preserve">Proposal 4: </w:t>
      </w:r>
      <w:r w:rsidR="003F3DE1" w:rsidRPr="00396D8F">
        <w:rPr>
          <w:b/>
          <w:bCs/>
          <w:iCs/>
          <w:lang w:val="en-US" w:eastAsia="zh-CN"/>
        </w:rPr>
        <w:t xml:space="preserve">If a Type 4 UE is configured with </w:t>
      </w:r>
      <w:proofErr w:type="spellStart"/>
      <w:r w:rsidR="003F3DE1" w:rsidRPr="00396D8F">
        <w:rPr>
          <w:b/>
          <w:bCs/>
          <w:iCs/>
          <w:lang w:val="en-US" w:eastAsia="zh-CN"/>
        </w:rPr>
        <w:t>maxMIMO</w:t>
      </w:r>
      <w:proofErr w:type="spellEnd"/>
      <w:r w:rsidR="003F3DE1" w:rsidRPr="00396D8F">
        <w:rPr>
          <w:b/>
          <w:bCs/>
          <w:iCs/>
          <w:lang w:val="en-US" w:eastAsia="zh-CN"/>
        </w:rPr>
        <w:t xml:space="preserve">-layers </w:t>
      </w:r>
      <w:r w:rsidR="00783E16" w:rsidRPr="00396D8F">
        <w:rPr>
          <w:b/>
          <w:bCs/>
          <w:iCs/>
          <w:lang w:val="en-US" w:eastAsia="zh-CN"/>
        </w:rPr>
        <w:t xml:space="preserve">= 4, </w:t>
      </w:r>
      <w:r w:rsidRPr="00396D8F">
        <w:rPr>
          <w:b/>
          <w:bCs/>
          <w:iCs/>
          <w:lang w:val="en-US" w:eastAsia="zh-CN"/>
        </w:rPr>
        <w:t>UE shall assume non-collocated deployment and operate in Type 4 (4L/CC) in the initial connection.</w:t>
      </w:r>
    </w:p>
    <w:p w14:paraId="201447F6" w14:textId="06952D5A" w:rsidR="00E356A3" w:rsidRPr="00396D8F" w:rsidRDefault="004B6F2E" w:rsidP="004B6F2E">
      <w:pPr>
        <w:pStyle w:val="Heading1"/>
        <w:numPr>
          <w:ilvl w:val="0"/>
          <w:numId w:val="0"/>
        </w:numPr>
      </w:pPr>
      <w:r w:rsidRPr="00396D8F">
        <w:t xml:space="preserve">3   </w:t>
      </w:r>
      <w:proofErr w:type="spellStart"/>
      <w:r w:rsidRPr="00396D8F">
        <w:t>C</w:t>
      </w:r>
      <w:r w:rsidR="006F0417" w:rsidRPr="00396D8F">
        <w:t>onclusion</w:t>
      </w:r>
      <w:proofErr w:type="spellEnd"/>
    </w:p>
    <w:p w14:paraId="23D1116B" w14:textId="4BAC861A" w:rsidR="006F0417" w:rsidRDefault="005C63EF" w:rsidP="006F0417">
      <w:pPr>
        <w:rPr>
          <w:lang w:val="sv-SE"/>
        </w:rPr>
      </w:pPr>
      <w:r w:rsidRPr="00396D8F">
        <w:rPr>
          <w:lang w:val="sv-SE"/>
        </w:rPr>
        <w:t xml:space="preserve">In </w:t>
      </w:r>
      <w:proofErr w:type="spellStart"/>
      <w:r w:rsidRPr="00396D8F">
        <w:rPr>
          <w:lang w:val="sv-SE"/>
        </w:rPr>
        <w:t>this</w:t>
      </w:r>
      <w:proofErr w:type="spellEnd"/>
      <w:r w:rsidRPr="00396D8F">
        <w:rPr>
          <w:lang w:val="sv-SE"/>
        </w:rPr>
        <w:t xml:space="preserve"> </w:t>
      </w:r>
      <w:proofErr w:type="spellStart"/>
      <w:r w:rsidRPr="00396D8F">
        <w:rPr>
          <w:lang w:val="sv-SE"/>
        </w:rPr>
        <w:t>contribution</w:t>
      </w:r>
      <w:proofErr w:type="spellEnd"/>
      <w:r w:rsidRPr="00396D8F">
        <w:rPr>
          <w:lang w:val="sv-SE"/>
        </w:rPr>
        <w:t xml:space="preserve"> </w:t>
      </w:r>
      <w:proofErr w:type="spellStart"/>
      <w:r w:rsidRPr="00396D8F">
        <w:rPr>
          <w:lang w:val="sv-SE"/>
        </w:rPr>
        <w:t>we</w:t>
      </w:r>
      <w:proofErr w:type="spellEnd"/>
      <w:r w:rsidRPr="00396D8F">
        <w:rPr>
          <w:lang w:val="sv-SE"/>
        </w:rPr>
        <w:t xml:space="preserve"> </w:t>
      </w:r>
      <w:proofErr w:type="spellStart"/>
      <w:r w:rsidRPr="00396D8F">
        <w:rPr>
          <w:lang w:val="sv-SE"/>
        </w:rPr>
        <w:t>expressed</w:t>
      </w:r>
      <w:proofErr w:type="spellEnd"/>
      <w:r w:rsidRPr="00396D8F">
        <w:rPr>
          <w:lang w:val="sv-SE"/>
        </w:rPr>
        <w:t xml:space="preserve"> </w:t>
      </w:r>
      <w:proofErr w:type="spellStart"/>
      <w:r w:rsidRPr="00396D8F">
        <w:rPr>
          <w:lang w:val="sv-SE"/>
        </w:rPr>
        <w:t>our</w:t>
      </w:r>
      <w:proofErr w:type="spellEnd"/>
      <w:r w:rsidRPr="00396D8F">
        <w:rPr>
          <w:lang w:val="sv-SE"/>
        </w:rPr>
        <w:t xml:space="preserve"> </w:t>
      </w:r>
      <w:proofErr w:type="spellStart"/>
      <w:r w:rsidRPr="00396D8F">
        <w:rPr>
          <w:lang w:val="sv-SE"/>
        </w:rPr>
        <w:t>views</w:t>
      </w:r>
      <w:proofErr w:type="spellEnd"/>
      <w:r w:rsidRPr="00396D8F">
        <w:rPr>
          <w:lang w:val="sv-SE"/>
        </w:rPr>
        <w:t>.</w:t>
      </w:r>
    </w:p>
    <w:p w14:paraId="1E1CA7FD" w14:textId="77777777" w:rsidR="00CD00B7" w:rsidRDefault="00CD00B7" w:rsidP="00CD00B7">
      <w:pPr>
        <w:rPr>
          <w:rFonts w:eastAsiaTheme="minorEastAsia"/>
          <w:b/>
          <w:bCs/>
          <w:lang w:val="sv-SE" w:eastAsia="zh-CN"/>
        </w:rPr>
      </w:pPr>
      <w:r w:rsidRPr="00CD00B7">
        <w:rPr>
          <w:rFonts w:eastAsiaTheme="minorEastAsia"/>
          <w:b/>
          <w:bCs/>
          <w:lang w:val="sv-SE" w:eastAsia="zh-CN"/>
        </w:rPr>
        <w:t xml:space="preserve">Observation 1: If </w:t>
      </w:r>
      <w:proofErr w:type="spellStart"/>
      <w:r w:rsidRPr="00CD00B7">
        <w:rPr>
          <w:rFonts w:eastAsiaTheme="minorEastAsia"/>
          <w:b/>
          <w:bCs/>
          <w:lang w:val="sv-SE" w:eastAsia="zh-CN"/>
        </w:rPr>
        <w:t>single</w:t>
      </w:r>
      <w:proofErr w:type="spellEnd"/>
      <w:r w:rsidRPr="00CD00B7">
        <w:rPr>
          <w:rFonts w:eastAsiaTheme="minorEastAsia"/>
          <w:b/>
          <w:bCs/>
          <w:lang w:val="sv-SE" w:eastAsia="zh-CN"/>
        </w:rPr>
        <w:t xml:space="preserve"> signaling as R18 is </w:t>
      </w:r>
      <w:proofErr w:type="spellStart"/>
      <w:r w:rsidRPr="00CD00B7">
        <w:rPr>
          <w:rFonts w:eastAsiaTheme="minorEastAsia"/>
          <w:b/>
          <w:bCs/>
          <w:lang w:val="sv-SE" w:eastAsia="zh-CN"/>
        </w:rPr>
        <w:t>adopted</w:t>
      </w:r>
      <w:proofErr w:type="spellEnd"/>
      <w:r w:rsidRPr="00CD00B7">
        <w:rPr>
          <w:rFonts w:eastAsiaTheme="minorEastAsia"/>
          <w:b/>
          <w:bCs/>
          <w:lang w:val="sv-SE" w:eastAsia="zh-CN"/>
        </w:rPr>
        <w:t>, i</w:t>
      </w:r>
      <w:r w:rsidRPr="00CD00B7">
        <w:rPr>
          <w:rFonts w:eastAsiaTheme="minorEastAsia" w:hint="eastAsia"/>
          <w:b/>
          <w:bCs/>
          <w:lang w:val="sv-SE" w:eastAsia="zh-CN"/>
        </w:rPr>
        <w:t xml:space="preserve">t is </w:t>
      </w:r>
      <w:proofErr w:type="spellStart"/>
      <w:r w:rsidRPr="00CD00B7">
        <w:rPr>
          <w:rFonts w:eastAsiaTheme="minorEastAsia" w:hint="eastAsia"/>
          <w:b/>
          <w:bCs/>
          <w:lang w:val="sv-SE" w:eastAsia="zh-CN"/>
        </w:rPr>
        <w:t>unclear</w:t>
      </w:r>
      <w:proofErr w:type="spellEnd"/>
      <w:r w:rsidRPr="00CD00B7">
        <w:rPr>
          <w:rFonts w:eastAsiaTheme="minorEastAsia" w:hint="eastAsia"/>
          <w:b/>
          <w:bCs/>
          <w:lang w:val="sv-SE" w:eastAsia="zh-CN"/>
        </w:rPr>
        <w:t xml:space="preserve"> </w:t>
      </w:r>
      <w:proofErr w:type="spellStart"/>
      <w:r w:rsidRPr="00CD00B7">
        <w:rPr>
          <w:rFonts w:eastAsiaTheme="minorEastAsia" w:hint="eastAsia"/>
          <w:b/>
          <w:bCs/>
          <w:lang w:val="sv-SE" w:eastAsia="zh-CN"/>
        </w:rPr>
        <w:t>if</w:t>
      </w:r>
      <w:proofErr w:type="spellEnd"/>
      <w:r w:rsidRPr="00CD00B7">
        <w:rPr>
          <w:rFonts w:eastAsiaTheme="minorEastAsia" w:hint="eastAsia"/>
          <w:b/>
          <w:bCs/>
          <w:lang w:val="sv-SE" w:eastAsia="zh-CN"/>
        </w:rPr>
        <w:t xml:space="preserve"> the UE is operating </w:t>
      </w:r>
      <w:proofErr w:type="spellStart"/>
      <w:r w:rsidRPr="00CD00B7">
        <w:rPr>
          <w:rFonts w:eastAsiaTheme="minorEastAsia" w:hint="eastAsia"/>
          <w:b/>
          <w:bCs/>
          <w:lang w:val="sv-SE" w:eastAsia="zh-CN"/>
        </w:rPr>
        <w:t>Type</w:t>
      </w:r>
      <w:proofErr w:type="spellEnd"/>
      <w:r w:rsidRPr="00CD00B7">
        <w:rPr>
          <w:rFonts w:eastAsiaTheme="minorEastAsia" w:hint="eastAsia"/>
          <w:b/>
          <w:bCs/>
          <w:lang w:val="sv-SE" w:eastAsia="zh-CN"/>
        </w:rPr>
        <w:t xml:space="preserve"> 1</w:t>
      </w:r>
      <w:r w:rsidRPr="00CD00B7">
        <w:rPr>
          <w:rFonts w:eastAsiaTheme="minorEastAsia"/>
          <w:b/>
          <w:bCs/>
          <w:lang w:val="sv-SE" w:eastAsia="zh-CN"/>
        </w:rPr>
        <w:t xml:space="preserve"> 4L or </w:t>
      </w:r>
      <w:proofErr w:type="spellStart"/>
      <w:r w:rsidRPr="00CD00B7">
        <w:rPr>
          <w:rFonts w:eastAsiaTheme="minorEastAsia"/>
          <w:b/>
          <w:bCs/>
          <w:lang w:val="sv-SE" w:eastAsia="zh-CN"/>
        </w:rPr>
        <w:t>Type</w:t>
      </w:r>
      <w:proofErr w:type="spellEnd"/>
      <w:r w:rsidRPr="00CD00B7">
        <w:rPr>
          <w:rFonts w:eastAsiaTheme="minorEastAsia"/>
          <w:b/>
          <w:bCs/>
          <w:lang w:val="sv-SE" w:eastAsia="zh-CN"/>
        </w:rPr>
        <w:t xml:space="preserve"> 1 </w:t>
      </w:r>
      <w:proofErr w:type="spellStart"/>
      <w:r w:rsidRPr="00CD00B7">
        <w:rPr>
          <w:rFonts w:eastAsiaTheme="minorEastAsia"/>
          <w:b/>
          <w:bCs/>
          <w:lang w:val="sv-SE" w:eastAsia="zh-CN"/>
        </w:rPr>
        <w:t>larger</w:t>
      </w:r>
      <w:proofErr w:type="spellEnd"/>
      <w:r w:rsidRPr="00CD00B7">
        <w:rPr>
          <w:rFonts w:eastAsiaTheme="minorEastAsia"/>
          <w:b/>
          <w:bCs/>
          <w:lang w:val="sv-SE" w:eastAsia="zh-CN"/>
        </w:rPr>
        <w:t xml:space="preserve"> </w:t>
      </w:r>
      <w:proofErr w:type="spellStart"/>
      <w:r w:rsidRPr="00CD00B7">
        <w:rPr>
          <w:rFonts w:eastAsiaTheme="minorEastAsia"/>
          <w:b/>
          <w:bCs/>
          <w:lang w:val="sv-SE" w:eastAsia="zh-CN"/>
        </w:rPr>
        <w:t>than</w:t>
      </w:r>
      <w:proofErr w:type="spellEnd"/>
      <w:r w:rsidRPr="00CD00B7">
        <w:rPr>
          <w:rFonts w:eastAsiaTheme="minorEastAsia"/>
          <w:b/>
          <w:bCs/>
          <w:lang w:val="sv-SE" w:eastAsia="zh-CN"/>
        </w:rPr>
        <w:t xml:space="preserve"> 4L per CC</w:t>
      </w:r>
      <w:r w:rsidRPr="00CD00B7">
        <w:rPr>
          <w:rFonts w:eastAsiaTheme="minorEastAsia" w:hint="eastAsia"/>
          <w:b/>
          <w:bCs/>
          <w:lang w:val="sv-SE" w:eastAsia="zh-CN"/>
        </w:rPr>
        <w:t xml:space="preserve"> </w:t>
      </w:r>
      <w:proofErr w:type="spellStart"/>
      <w:r w:rsidRPr="00CD00B7">
        <w:rPr>
          <w:rFonts w:eastAsiaTheme="minorEastAsia" w:hint="eastAsia"/>
          <w:b/>
          <w:bCs/>
          <w:lang w:val="sv-SE" w:eastAsia="zh-CN"/>
        </w:rPr>
        <w:t>when</w:t>
      </w:r>
      <w:proofErr w:type="spellEnd"/>
      <w:r w:rsidRPr="00CD00B7">
        <w:rPr>
          <w:rFonts w:eastAsiaTheme="minorEastAsia" w:hint="eastAsia"/>
          <w:b/>
          <w:bCs/>
          <w:lang w:val="sv-SE" w:eastAsia="zh-CN"/>
        </w:rPr>
        <w:t xml:space="preserve"> </w:t>
      </w:r>
      <w:proofErr w:type="spellStart"/>
      <w:r w:rsidRPr="00CD00B7">
        <w:rPr>
          <w:rFonts w:eastAsiaTheme="minorEastAsia" w:hint="eastAsia"/>
          <w:b/>
          <w:bCs/>
          <w:lang w:val="sv-SE" w:eastAsia="zh-CN"/>
        </w:rPr>
        <w:t>switching</w:t>
      </w:r>
      <w:proofErr w:type="spellEnd"/>
      <w:r w:rsidRPr="00CD00B7">
        <w:rPr>
          <w:rFonts w:eastAsiaTheme="minorEastAsia" w:hint="eastAsia"/>
          <w:b/>
          <w:bCs/>
          <w:lang w:val="sv-SE" w:eastAsia="zh-CN"/>
        </w:rPr>
        <w:t xml:space="preserve"> to </w:t>
      </w:r>
      <w:proofErr w:type="spellStart"/>
      <w:r w:rsidRPr="00CD00B7">
        <w:rPr>
          <w:rFonts w:eastAsiaTheme="minorEastAsia" w:hint="eastAsia"/>
          <w:b/>
          <w:bCs/>
          <w:lang w:val="sv-SE" w:eastAsia="zh-CN"/>
        </w:rPr>
        <w:t>Type</w:t>
      </w:r>
      <w:proofErr w:type="spellEnd"/>
      <w:r w:rsidRPr="00CD00B7">
        <w:rPr>
          <w:rFonts w:eastAsiaTheme="minorEastAsia" w:hint="eastAsia"/>
          <w:b/>
          <w:bCs/>
          <w:lang w:val="sv-SE" w:eastAsia="zh-CN"/>
        </w:rPr>
        <w:t xml:space="preserve"> 1</w:t>
      </w:r>
      <w:r w:rsidRPr="00CD00B7">
        <w:rPr>
          <w:rFonts w:eastAsiaTheme="minorEastAsia"/>
          <w:b/>
          <w:bCs/>
          <w:lang w:val="sv-SE" w:eastAsia="zh-CN"/>
        </w:rPr>
        <w:t xml:space="preserve">. </w:t>
      </w:r>
    </w:p>
    <w:p w14:paraId="2396A6C4" w14:textId="77777777" w:rsidR="00B640EE" w:rsidRPr="00CD00B7" w:rsidRDefault="00B640EE" w:rsidP="00B640EE">
      <w:pPr>
        <w:rPr>
          <w:rFonts w:eastAsia="MS Mincho"/>
          <w:b/>
          <w:bCs/>
          <w:lang w:val="en-US" w:eastAsia="zh-CN"/>
        </w:rPr>
      </w:pPr>
      <w:r w:rsidRPr="00CD00B7">
        <w:rPr>
          <w:rFonts w:eastAsiaTheme="minorEastAsia"/>
          <w:b/>
          <w:bCs/>
          <w:iCs/>
          <w:szCs w:val="24"/>
          <w:lang w:val="en-US" w:eastAsia="zh-CN"/>
        </w:rPr>
        <w:t xml:space="preserve">Observation 2: </w:t>
      </w:r>
      <w:r w:rsidRPr="00CD00B7">
        <w:rPr>
          <w:rFonts w:eastAsiaTheme="minorEastAsia"/>
          <w:b/>
          <w:bCs/>
          <w:iCs/>
          <w:szCs w:val="24"/>
          <w:lang w:eastAsia="zh-CN"/>
        </w:rPr>
        <w:t xml:space="preserve">Reusing existing parameter </w:t>
      </w:r>
      <w:proofErr w:type="spellStart"/>
      <w:r w:rsidRPr="00CD00B7">
        <w:rPr>
          <w:rFonts w:eastAsiaTheme="minorEastAsia" w:hint="eastAsia"/>
          <w:b/>
          <w:bCs/>
          <w:i/>
          <w:szCs w:val="24"/>
          <w:lang w:eastAsia="zh-CN"/>
        </w:rPr>
        <w:t>maxMIMO</w:t>
      </w:r>
      <w:proofErr w:type="spellEnd"/>
      <w:r w:rsidRPr="00CD00B7">
        <w:rPr>
          <w:rFonts w:eastAsiaTheme="minorEastAsia" w:hint="eastAsia"/>
          <w:b/>
          <w:bCs/>
          <w:i/>
          <w:szCs w:val="24"/>
          <w:lang w:eastAsia="zh-CN"/>
        </w:rPr>
        <w:t>-Layers</w:t>
      </w:r>
      <w:r w:rsidRPr="00CD00B7">
        <w:rPr>
          <w:rFonts w:eastAsiaTheme="minorEastAsia"/>
          <w:b/>
          <w:bCs/>
          <w:iCs/>
          <w:szCs w:val="24"/>
          <w:lang w:eastAsia="zh-CN"/>
        </w:rPr>
        <w:t xml:space="preserve"> would impact the legacy UE and network behaviour.</w:t>
      </w:r>
    </w:p>
    <w:p w14:paraId="65886CF7" w14:textId="77777777" w:rsidR="00B640EE" w:rsidRPr="00CD00B7" w:rsidRDefault="00B640EE" w:rsidP="00B640EE">
      <w:pPr>
        <w:rPr>
          <w:rFonts w:eastAsia="Yu Mincho"/>
          <w:b/>
          <w:bCs/>
          <w:iCs/>
          <w:szCs w:val="24"/>
          <w:lang w:eastAsia="ja-JP"/>
        </w:rPr>
      </w:pPr>
      <w:proofErr w:type="spellStart"/>
      <w:r w:rsidRPr="00CD00B7">
        <w:rPr>
          <w:rFonts w:eastAsiaTheme="minorEastAsia"/>
          <w:b/>
          <w:bCs/>
          <w:lang w:val="sv-SE" w:eastAsia="zh-CN"/>
        </w:rPr>
        <w:t>Proposal</w:t>
      </w:r>
      <w:proofErr w:type="spellEnd"/>
      <w:r w:rsidRPr="00CD00B7">
        <w:rPr>
          <w:rFonts w:eastAsiaTheme="minorEastAsia"/>
          <w:b/>
          <w:bCs/>
          <w:lang w:val="sv-SE" w:eastAsia="zh-CN"/>
        </w:rPr>
        <w:t xml:space="preserve"> 1: </w:t>
      </w:r>
      <w:proofErr w:type="spellStart"/>
      <w:r w:rsidRPr="00CD00B7">
        <w:rPr>
          <w:b/>
          <w:bCs/>
          <w:lang w:val="sv-SE" w:eastAsia="zh-CN"/>
        </w:rPr>
        <w:t>S</w:t>
      </w:r>
      <w:r w:rsidRPr="00CD00B7" w:rsidDel="00556417">
        <w:rPr>
          <w:b/>
          <w:bCs/>
          <w:lang w:val="sv-SE" w:eastAsia="zh-CN"/>
        </w:rPr>
        <w:t>eparate</w:t>
      </w:r>
      <w:proofErr w:type="spellEnd"/>
      <w:r w:rsidRPr="00CD00B7" w:rsidDel="00556417">
        <w:rPr>
          <w:b/>
          <w:bCs/>
          <w:lang w:val="sv-SE" w:eastAsia="zh-CN"/>
        </w:rPr>
        <w:t xml:space="preserve"> BS </w:t>
      </w:r>
      <w:proofErr w:type="spellStart"/>
      <w:r w:rsidRPr="00CD00B7" w:rsidDel="00556417">
        <w:rPr>
          <w:b/>
          <w:bCs/>
          <w:lang w:val="sv-SE" w:eastAsia="zh-CN"/>
        </w:rPr>
        <w:t>signalling</w:t>
      </w:r>
      <w:proofErr w:type="spellEnd"/>
      <w:r w:rsidRPr="00CD00B7" w:rsidDel="00556417">
        <w:rPr>
          <w:b/>
          <w:bCs/>
          <w:lang w:val="sv-SE" w:eastAsia="zh-CN"/>
        </w:rPr>
        <w:t xml:space="preserve"> to </w:t>
      </w:r>
      <w:proofErr w:type="spellStart"/>
      <w:r w:rsidRPr="00CD00B7" w:rsidDel="00556417">
        <w:rPr>
          <w:b/>
          <w:bCs/>
          <w:lang w:val="sv-SE" w:eastAsia="zh-CN"/>
        </w:rPr>
        <w:t>command</w:t>
      </w:r>
      <w:proofErr w:type="spellEnd"/>
      <w:r w:rsidRPr="00CD00B7" w:rsidDel="00556417">
        <w:rPr>
          <w:b/>
          <w:bCs/>
          <w:lang w:val="sv-SE" w:eastAsia="zh-CN"/>
        </w:rPr>
        <w:t xml:space="preserve"> UE from </w:t>
      </w:r>
      <w:r w:rsidRPr="00CD00B7" w:rsidDel="00556417">
        <w:rPr>
          <w:rFonts w:eastAsia="Yu Mincho"/>
          <w:b/>
          <w:bCs/>
          <w:iCs/>
          <w:szCs w:val="24"/>
          <w:lang w:eastAsia="ja-JP"/>
        </w:rPr>
        <w:t>Type 4 to Type 1 4L and another signalling to command UE from Type 1 larger than 4L per CC is needed.</w:t>
      </w:r>
    </w:p>
    <w:p w14:paraId="072F973E" w14:textId="77777777" w:rsidR="00CD00B7" w:rsidRPr="00396D8F" w:rsidRDefault="00CD00B7" w:rsidP="00CD00B7">
      <w:pPr>
        <w:spacing w:before="240"/>
        <w:rPr>
          <w:rFonts w:eastAsiaTheme="minorEastAsia"/>
          <w:b/>
          <w:bCs/>
          <w:szCs w:val="24"/>
          <w:lang w:eastAsia="zh-CN"/>
        </w:rPr>
      </w:pPr>
      <w:r w:rsidRPr="00396D8F">
        <w:rPr>
          <w:b/>
          <w:bCs/>
          <w:iCs/>
          <w:lang w:val="en-US" w:eastAsia="zh-CN"/>
        </w:rPr>
        <w:lastRenderedPageBreak/>
        <w:t>Proposal 2: T</w:t>
      </w:r>
      <w:r w:rsidRPr="00396D8F">
        <w:rPr>
          <w:rFonts w:eastAsiaTheme="minorEastAsia"/>
          <w:b/>
          <w:bCs/>
          <w:szCs w:val="24"/>
          <w:lang w:eastAsia="zh-CN"/>
        </w:rPr>
        <w:t xml:space="preserve">he R19 BS signaling is indicated for a UE configured with </w:t>
      </w:r>
      <w:proofErr w:type="spellStart"/>
      <w:r w:rsidRPr="00396D8F">
        <w:rPr>
          <w:rFonts w:eastAsiaTheme="minorEastAsia"/>
          <w:b/>
          <w:bCs/>
          <w:i/>
          <w:iCs/>
          <w:szCs w:val="24"/>
          <w:lang w:eastAsia="zh-CN"/>
        </w:rPr>
        <w:t>maxMIMO</w:t>
      </w:r>
      <w:proofErr w:type="spellEnd"/>
      <w:r w:rsidRPr="00396D8F">
        <w:rPr>
          <w:rFonts w:eastAsiaTheme="minorEastAsia"/>
          <w:b/>
          <w:bCs/>
          <w:i/>
          <w:iCs/>
          <w:szCs w:val="24"/>
          <w:lang w:eastAsia="zh-CN"/>
        </w:rPr>
        <w:t>-layer</w:t>
      </w:r>
      <w:r w:rsidRPr="00396D8F">
        <w:rPr>
          <w:rFonts w:eastAsiaTheme="minorEastAsia"/>
          <w:b/>
          <w:bCs/>
          <w:szCs w:val="24"/>
          <w:lang w:eastAsia="zh-CN"/>
        </w:rPr>
        <w:t xml:space="preserve"> less than or equal to 4.</w:t>
      </w:r>
    </w:p>
    <w:p w14:paraId="47C9E9B5" w14:textId="77777777" w:rsidR="00CD00B7" w:rsidRPr="00396D8F" w:rsidRDefault="00CD00B7" w:rsidP="00CD00B7">
      <w:pPr>
        <w:spacing w:after="120"/>
        <w:rPr>
          <w:rFonts w:eastAsiaTheme="minorEastAsia"/>
          <w:b/>
          <w:bCs/>
          <w:szCs w:val="24"/>
          <w:lang w:val="en-US" w:eastAsia="zh-CN"/>
        </w:rPr>
      </w:pPr>
      <w:r w:rsidRPr="00396D8F">
        <w:rPr>
          <w:b/>
          <w:bCs/>
          <w:iCs/>
          <w:lang w:val="en-US" w:eastAsia="zh-CN"/>
        </w:rPr>
        <w:t xml:space="preserve">Proposal 3: </w:t>
      </w:r>
      <w:r w:rsidRPr="00396D8F">
        <w:rPr>
          <w:rFonts w:eastAsiaTheme="minorEastAsia"/>
          <w:b/>
          <w:bCs/>
          <w:szCs w:val="24"/>
          <w:lang w:eastAsia="zh-CN"/>
        </w:rPr>
        <w:t xml:space="preserve">If a Type 4 UE is configured with </w:t>
      </w:r>
      <w:proofErr w:type="spellStart"/>
      <w:r w:rsidRPr="00396D8F">
        <w:rPr>
          <w:rFonts w:eastAsiaTheme="minorEastAsia"/>
          <w:b/>
          <w:bCs/>
          <w:i/>
          <w:iCs/>
          <w:szCs w:val="24"/>
          <w:lang w:eastAsia="zh-CN"/>
        </w:rPr>
        <w:t>maxMIMO</w:t>
      </w:r>
      <w:proofErr w:type="spellEnd"/>
      <w:r w:rsidRPr="00396D8F">
        <w:rPr>
          <w:rFonts w:eastAsiaTheme="minorEastAsia"/>
          <w:b/>
          <w:bCs/>
          <w:i/>
          <w:iCs/>
          <w:szCs w:val="24"/>
          <w:lang w:eastAsia="zh-CN"/>
        </w:rPr>
        <w:t>-layer</w:t>
      </w:r>
      <w:r w:rsidRPr="00396D8F">
        <w:rPr>
          <w:rFonts w:eastAsiaTheme="minorEastAsia"/>
          <w:b/>
          <w:bCs/>
          <w:szCs w:val="24"/>
          <w:lang w:eastAsia="zh-CN"/>
        </w:rPr>
        <w:t xml:space="preserve"> larger than 4, UE shall assume collocation and operate in Type 1 8L as a default. </w:t>
      </w:r>
    </w:p>
    <w:p w14:paraId="0882D471" w14:textId="246398B3" w:rsidR="00CD00B7" w:rsidRPr="00396D8F" w:rsidRDefault="00CD00B7" w:rsidP="006F0417">
      <w:pPr>
        <w:rPr>
          <w:lang w:val="sv-SE"/>
        </w:rPr>
      </w:pPr>
      <w:r w:rsidRPr="00396D8F">
        <w:rPr>
          <w:b/>
          <w:bCs/>
          <w:iCs/>
          <w:lang w:val="en-US" w:eastAsia="zh-CN"/>
        </w:rPr>
        <w:t xml:space="preserve">Proposal 4: If a Type 4 UE is configured with </w:t>
      </w:r>
      <w:proofErr w:type="spellStart"/>
      <w:r w:rsidRPr="00396D8F">
        <w:rPr>
          <w:b/>
          <w:bCs/>
          <w:iCs/>
          <w:lang w:val="en-US" w:eastAsia="zh-CN"/>
        </w:rPr>
        <w:t>maxMIMO</w:t>
      </w:r>
      <w:proofErr w:type="spellEnd"/>
      <w:r w:rsidRPr="00396D8F">
        <w:rPr>
          <w:b/>
          <w:bCs/>
          <w:iCs/>
          <w:lang w:val="en-US" w:eastAsia="zh-CN"/>
        </w:rPr>
        <w:t>-layers = 4, UE shall assume non-collocated deployment and operate in Type 4 (4L/CC) in the initial connection.</w:t>
      </w:r>
    </w:p>
    <w:p w14:paraId="2B269F39" w14:textId="3C4EA167" w:rsidR="006F0417" w:rsidRPr="00396D8F" w:rsidRDefault="006F0417" w:rsidP="006F0417">
      <w:pPr>
        <w:pStyle w:val="Heading1"/>
        <w:numPr>
          <w:ilvl w:val="0"/>
          <w:numId w:val="0"/>
        </w:numPr>
      </w:pPr>
      <w:r w:rsidRPr="00396D8F">
        <w:t xml:space="preserve">4   </w:t>
      </w:r>
      <w:proofErr w:type="spellStart"/>
      <w:r w:rsidRPr="00396D8F">
        <w:t>References</w:t>
      </w:r>
      <w:proofErr w:type="spellEnd"/>
    </w:p>
    <w:p w14:paraId="18005830" w14:textId="3AC04209" w:rsidR="006F0417" w:rsidRPr="00396D8F" w:rsidRDefault="006F0417" w:rsidP="006F0417">
      <w:pPr>
        <w:rPr>
          <w:lang w:val="sv-SE"/>
        </w:rPr>
      </w:pPr>
      <w:r w:rsidRPr="00396D8F">
        <w:rPr>
          <w:lang w:val="sv-SE"/>
        </w:rPr>
        <w:t>[1]</w:t>
      </w:r>
      <w:r w:rsidR="00C516EB" w:rsidRPr="00396D8F">
        <w:rPr>
          <w:lang w:val="sv-SE"/>
        </w:rPr>
        <w:t xml:space="preserve"> R4-2420399, </w:t>
      </w:r>
      <w:r w:rsidR="000C2167" w:rsidRPr="00396D8F">
        <w:rPr>
          <w:lang w:val="sv-SE"/>
        </w:rPr>
        <w:t>WF on non-</w:t>
      </w:r>
      <w:proofErr w:type="spellStart"/>
      <w:r w:rsidR="000C2167" w:rsidRPr="00396D8F">
        <w:rPr>
          <w:lang w:val="sv-SE"/>
        </w:rPr>
        <w:t>collocated</w:t>
      </w:r>
      <w:proofErr w:type="spellEnd"/>
      <w:r w:rsidR="000C2167" w:rsidRPr="00396D8F">
        <w:rPr>
          <w:lang w:val="sv-SE"/>
        </w:rPr>
        <w:t xml:space="preserve"> intra-band EN-DC and NR-CA</w:t>
      </w:r>
      <w:r w:rsidR="00C60442" w:rsidRPr="00396D8F">
        <w:rPr>
          <w:lang w:val="sv-SE"/>
        </w:rPr>
        <w:t>, RAN4#113</w:t>
      </w:r>
    </w:p>
    <w:p w14:paraId="6FCFC116" w14:textId="69FB882C" w:rsidR="00E356A3" w:rsidRPr="00396D8F" w:rsidRDefault="00E356A3" w:rsidP="006F0417">
      <w:pPr>
        <w:rPr>
          <w:lang w:val="sv-SE"/>
        </w:rPr>
      </w:pPr>
    </w:p>
    <w:sectPr w:rsidR="00E356A3" w:rsidRPr="00396D8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622E" w14:textId="77777777" w:rsidR="00D62B37" w:rsidRDefault="00D62B37">
      <w:r>
        <w:separator/>
      </w:r>
    </w:p>
  </w:endnote>
  <w:endnote w:type="continuationSeparator" w:id="0">
    <w:p w14:paraId="70FCD922" w14:textId="77777777" w:rsidR="00D62B37" w:rsidRDefault="00D62B37">
      <w:r>
        <w:continuationSeparator/>
      </w:r>
    </w:p>
  </w:endnote>
  <w:endnote w:type="continuationNotice" w:id="1">
    <w:p w14:paraId="69E093AE" w14:textId="77777777" w:rsidR="00D62B37" w:rsidRDefault="00D62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8522" w14:textId="77777777" w:rsidR="00D62B37" w:rsidRDefault="00D62B37">
      <w:r>
        <w:separator/>
      </w:r>
    </w:p>
  </w:footnote>
  <w:footnote w:type="continuationSeparator" w:id="0">
    <w:p w14:paraId="5D3ECC0E" w14:textId="77777777" w:rsidR="00D62B37" w:rsidRDefault="00D62B37">
      <w:r>
        <w:continuationSeparator/>
      </w:r>
    </w:p>
  </w:footnote>
  <w:footnote w:type="continuationNotice" w:id="1">
    <w:p w14:paraId="6F8E1F18" w14:textId="77777777" w:rsidR="00D62B37" w:rsidRDefault="00D62B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F41852"/>
    <w:multiLevelType w:val="hybridMultilevel"/>
    <w:tmpl w:val="9E2C9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C29B5"/>
    <w:multiLevelType w:val="hybridMultilevel"/>
    <w:tmpl w:val="95EA9E88"/>
    <w:lvl w:ilvl="0" w:tplc="670C9842">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8252AFD"/>
    <w:multiLevelType w:val="hybridMultilevel"/>
    <w:tmpl w:val="7B283D4A"/>
    <w:lvl w:ilvl="0" w:tplc="F7F87D0A">
      <w:start w:val="2"/>
      <w:numFmt w:val="bullet"/>
      <w:lvlText w:val="-"/>
      <w:lvlJc w:val="left"/>
      <w:pPr>
        <w:ind w:left="-216" w:hanging="360"/>
      </w:pPr>
      <w:rPr>
        <w:rFonts w:ascii="Times New Roman" w:eastAsia="MS Mincho" w:hAnsi="Times New Roman" w:cs="Times New Roman" w:hint="default"/>
      </w:rPr>
    </w:lvl>
    <w:lvl w:ilvl="1" w:tplc="04090003">
      <w:start w:val="1"/>
      <w:numFmt w:val="bullet"/>
      <w:lvlText w:val="o"/>
      <w:lvlJc w:val="left"/>
      <w:pPr>
        <w:ind w:left="504" w:hanging="360"/>
      </w:pPr>
      <w:rPr>
        <w:rFonts w:ascii="Courier New" w:hAnsi="Courier New" w:cs="Courier New" w:hint="default"/>
      </w:rPr>
    </w:lvl>
    <w:lvl w:ilvl="2" w:tplc="04090005">
      <w:start w:val="1"/>
      <w:numFmt w:val="bullet"/>
      <w:lvlText w:val=""/>
      <w:lvlJc w:val="left"/>
      <w:pPr>
        <w:ind w:left="1224" w:hanging="360"/>
      </w:pPr>
      <w:rPr>
        <w:rFonts w:ascii="Wingdings" w:hAnsi="Wingdings" w:hint="default"/>
      </w:rPr>
    </w:lvl>
    <w:lvl w:ilvl="3" w:tplc="04090001">
      <w:start w:val="1"/>
      <w:numFmt w:val="bullet"/>
      <w:lvlText w:val=""/>
      <w:lvlJc w:val="left"/>
      <w:pPr>
        <w:ind w:left="1944" w:hanging="360"/>
      </w:pPr>
      <w:rPr>
        <w:rFonts w:ascii="Symbol" w:hAnsi="Symbol" w:hint="default"/>
      </w:rPr>
    </w:lvl>
    <w:lvl w:ilvl="4" w:tplc="04090003">
      <w:start w:val="1"/>
      <w:numFmt w:val="bullet"/>
      <w:lvlText w:val="o"/>
      <w:lvlJc w:val="left"/>
      <w:pPr>
        <w:ind w:left="2664" w:hanging="360"/>
      </w:pPr>
      <w:rPr>
        <w:rFonts w:ascii="Courier New" w:hAnsi="Courier New" w:cs="Courier New" w:hint="default"/>
      </w:rPr>
    </w:lvl>
    <w:lvl w:ilvl="5" w:tplc="04090005">
      <w:start w:val="1"/>
      <w:numFmt w:val="bullet"/>
      <w:lvlText w:val=""/>
      <w:lvlJc w:val="left"/>
      <w:pPr>
        <w:ind w:left="3384" w:hanging="360"/>
      </w:pPr>
      <w:rPr>
        <w:rFonts w:ascii="Wingdings" w:hAnsi="Wingdings" w:hint="default"/>
      </w:rPr>
    </w:lvl>
    <w:lvl w:ilvl="6" w:tplc="04090001">
      <w:start w:val="1"/>
      <w:numFmt w:val="bullet"/>
      <w:lvlText w:val=""/>
      <w:lvlJc w:val="left"/>
      <w:pPr>
        <w:ind w:left="4104" w:hanging="360"/>
      </w:pPr>
      <w:rPr>
        <w:rFonts w:ascii="Symbol" w:hAnsi="Symbol" w:hint="default"/>
      </w:rPr>
    </w:lvl>
    <w:lvl w:ilvl="7" w:tplc="04090003">
      <w:start w:val="1"/>
      <w:numFmt w:val="bullet"/>
      <w:lvlText w:val="o"/>
      <w:lvlJc w:val="left"/>
      <w:pPr>
        <w:ind w:left="4824" w:hanging="360"/>
      </w:pPr>
      <w:rPr>
        <w:rFonts w:ascii="Courier New" w:hAnsi="Courier New" w:cs="Courier New" w:hint="default"/>
      </w:rPr>
    </w:lvl>
    <w:lvl w:ilvl="8" w:tplc="04090005">
      <w:start w:val="1"/>
      <w:numFmt w:val="bullet"/>
      <w:lvlText w:val=""/>
      <w:lvlJc w:val="left"/>
      <w:pPr>
        <w:ind w:left="5544" w:hanging="360"/>
      </w:pPr>
      <w:rPr>
        <w:rFonts w:ascii="Wingdings" w:hAnsi="Wingdings" w:hint="default"/>
      </w:rPr>
    </w:lvl>
  </w:abstractNum>
  <w:abstractNum w:abstractNumId="5" w15:restartNumberingAfterBreak="0">
    <w:nsid w:val="0B3114FC"/>
    <w:multiLevelType w:val="hybridMultilevel"/>
    <w:tmpl w:val="E00CCB8C"/>
    <w:lvl w:ilvl="0" w:tplc="4000ACF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12310A22"/>
    <w:multiLevelType w:val="hybridMultilevel"/>
    <w:tmpl w:val="276A670E"/>
    <w:lvl w:ilvl="0" w:tplc="DD467DF2">
      <w:start w:val="3"/>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14320838"/>
    <w:multiLevelType w:val="hybridMultilevel"/>
    <w:tmpl w:val="13EE0528"/>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6D5018"/>
    <w:multiLevelType w:val="hybridMultilevel"/>
    <w:tmpl w:val="5100C8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AB70F5"/>
    <w:multiLevelType w:val="hybridMultilevel"/>
    <w:tmpl w:val="E5F6A47C"/>
    <w:lvl w:ilvl="0" w:tplc="081C7924">
      <w:start w:val="2024"/>
      <w:numFmt w:val="bullet"/>
      <w:lvlText w:val="-"/>
      <w:lvlJc w:val="left"/>
      <w:pPr>
        <w:ind w:left="-20" w:hanging="360"/>
      </w:pPr>
      <w:rPr>
        <w:rFonts w:ascii="Times New Roman" w:eastAsia="Times New Roman" w:hAnsi="Times New Roman" w:cs="Times New Roman" w:hint="default"/>
      </w:rPr>
    </w:lvl>
    <w:lvl w:ilvl="1" w:tplc="04090003">
      <w:start w:val="1"/>
      <w:numFmt w:val="bullet"/>
      <w:lvlText w:val="o"/>
      <w:lvlJc w:val="left"/>
      <w:pPr>
        <w:ind w:left="700" w:hanging="360"/>
      </w:pPr>
      <w:rPr>
        <w:rFonts w:ascii="Courier New" w:hAnsi="Courier New" w:cs="Courier New" w:hint="default"/>
      </w:rPr>
    </w:lvl>
    <w:lvl w:ilvl="2" w:tplc="04090005">
      <w:start w:val="1"/>
      <w:numFmt w:val="bullet"/>
      <w:lvlText w:val=""/>
      <w:lvlJc w:val="left"/>
      <w:pPr>
        <w:ind w:left="1420" w:hanging="360"/>
      </w:pPr>
      <w:rPr>
        <w:rFonts w:ascii="Wingdings" w:hAnsi="Wingdings" w:hint="default"/>
      </w:rPr>
    </w:lvl>
    <w:lvl w:ilvl="3" w:tplc="04090001">
      <w:start w:val="1"/>
      <w:numFmt w:val="bullet"/>
      <w:lvlText w:val=""/>
      <w:lvlJc w:val="left"/>
      <w:pPr>
        <w:ind w:left="2140" w:hanging="360"/>
      </w:pPr>
      <w:rPr>
        <w:rFonts w:ascii="Symbol" w:hAnsi="Symbol" w:hint="default"/>
      </w:rPr>
    </w:lvl>
    <w:lvl w:ilvl="4" w:tplc="04090003">
      <w:start w:val="1"/>
      <w:numFmt w:val="bullet"/>
      <w:lvlText w:val="o"/>
      <w:lvlJc w:val="left"/>
      <w:pPr>
        <w:ind w:left="2860" w:hanging="360"/>
      </w:pPr>
      <w:rPr>
        <w:rFonts w:ascii="Courier New" w:hAnsi="Courier New" w:cs="Courier New" w:hint="default"/>
      </w:rPr>
    </w:lvl>
    <w:lvl w:ilvl="5" w:tplc="04090005">
      <w:start w:val="1"/>
      <w:numFmt w:val="bullet"/>
      <w:lvlText w:val=""/>
      <w:lvlJc w:val="left"/>
      <w:pPr>
        <w:ind w:left="3580" w:hanging="360"/>
      </w:pPr>
      <w:rPr>
        <w:rFonts w:ascii="Wingdings" w:hAnsi="Wingdings" w:hint="default"/>
      </w:rPr>
    </w:lvl>
    <w:lvl w:ilvl="6" w:tplc="04090001">
      <w:start w:val="1"/>
      <w:numFmt w:val="bullet"/>
      <w:lvlText w:val=""/>
      <w:lvlJc w:val="left"/>
      <w:pPr>
        <w:ind w:left="4300" w:hanging="360"/>
      </w:pPr>
      <w:rPr>
        <w:rFonts w:ascii="Symbol" w:hAnsi="Symbol" w:hint="default"/>
      </w:rPr>
    </w:lvl>
    <w:lvl w:ilvl="7" w:tplc="04090003">
      <w:start w:val="1"/>
      <w:numFmt w:val="bullet"/>
      <w:lvlText w:val="o"/>
      <w:lvlJc w:val="left"/>
      <w:pPr>
        <w:ind w:left="5020" w:hanging="360"/>
      </w:pPr>
      <w:rPr>
        <w:rFonts w:ascii="Courier New" w:hAnsi="Courier New" w:cs="Courier New" w:hint="default"/>
      </w:rPr>
    </w:lvl>
    <w:lvl w:ilvl="8" w:tplc="04090005">
      <w:start w:val="1"/>
      <w:numFmt w:val="bullet"/>
      <w:lvlText w:val=""/>
      <w:lvlJc w:val="left"/>
      <w:pPr>
        <w:ind w:left="5740" w:hanging="360"/>
      </w:pPr>
      <w:rPr>
        <w:rFonts w:ascii="Wingdings" w:hAnsi="Wingdings" w:hint="default"/>
      </w:rPr>
    </w:lvl>
  </w:abstractNum>
  <w:abstractNum w:abstractNumId="10"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1"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12"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23C136A"/>
    <w:multiLevelType w:val="hybridMultilevel"/>
    <w:tmpl w:val="A340814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4CF60E0C">
      <w:start w:val="1"/>
      <w:numFmt w:val="bullet"/>
      <w:lvlText w:val="o"/>
      <w:lvlJc w:val="left"/>
      <w:pPr>
        <w:ind w:left="2520" w:hanging="420"/>
      </w:pPr>
      <w:rPr>
        <w:rFonts w:ascii="Courier New" w:hAnsi="Courier New" w:cs="Courier New"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35B0C6C"/>
    <w:multiLevelType w:val="hybridMultilevel"/>
    <w:tmpl w:val="4EB6F7F8"/>
    <w:lvl w:ilvl="0" w:tplc="B6A21D4C">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5"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2F870FD4"/>
    <w:multiLevelType w:val="hybridMultilevel"/>
    <w:tmpl w:val="DC2AF7A8"/>
    <w:lvl w:ilvl="0" w:tplc="041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15:restartNumberingAfterBreak="0">
    <w:nsid w:val="31984D07"/>
    <w:multiLevelType w:val="hybridMultilevel"/>
    <w:tmpl w:val="A9187854"/>
    <w:lvl w:ilvl="0" w:tplc="013C9ABE">
      <w:numFmt w:val="bullet"/>
      <w:lvlText w:val="-"/>
      <w:lvlJc w:val="left"/>
      <w:pPr>
        <w:ind w:left="2076" w:hanging="420"/>
      </w:pPr>
      <w:rPr>
        <w:rFonts w:ascii="Times New Roman" w:eastAsia="Times New Roman" w:hAnsi="Times New Roman" w:cs="Times New Roman"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20" w15:restartNumberingAfterBreak="0">
    <w:nsid w:val="31B823EE"/>
    <w:multiLevelType w:val="hybridMultilevel"/>
    <w:tmpl w:val="C7221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C3065"/>
    <w:multiLevelType w:val="hybridMultilevel"/>
    <w:tmpl w:val="C3A4034E"/>
    <w:lvl w:ilvl="0" w:tplc="4CF60E0C">
      <w:start w:val="1"/>
      <w:numFmt w:val="bullet"/>
      <w:lvlText w:val="o"/>
      <w:lvlJc w:val="left"/>
      <w:pPr>
        <w:ind w:left="706" w:hanging="420"/>
      </w:pPr>
      <w:rPr>
        <w:rFonts w:ascii="Courier New" w:hAnsi="Courier New" w:cs="Courier New" w:hint="default"/>
      </w:rPr>
    </w:lvl>
    <w:lvl w:ilvl="1" w:tplc="0409000B" w:tentative="1">
      <w:start w:val="1"/>
      <w:numFmt w:val="bullet"/>
      <w:lvlText w:val=""/>
      <w:lvlJc w:val="left"/>
      <w:pPr>
        <w:ind w:left="1126" w:hanging="420"/>
      </w:pPr>
      <w:rPr>
        <w:rFonts w:ascii="Wingdings" w:hAnsi="Wingdings" w:hint="default"/>
      </w:rPr>
    </w:lvl>
    <w:lvl w:ilvl="2" w:tplc="0409000D"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B" w:tentative="1">
      <w:start w:val="1"/>
      <w:numFmt w:val="bullet"/>
      <w:lvlText w:val=""/>
      <w:lvlJc w:val="left"/>
      <w:pPr>
        <w:ind w:left="2386" w:hanging="420"/>
      </w:pPr>
      <w:rPr>
        <w:rFonts w:ascii="Wingdings" w:hAnsi="Wingdings" w:hint="default"/>
      </w:rPr>
    </w:lvl>
    <w:lvl w:ilvl="5" w:tplc="0409000D"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B" w:tentative="1">
      <w:start w:val="1"/>
      <w:numFmt w:val="bullet"/>
      <w:lvlText w:val=""/>
      <w:lvlJc w:val="left"/>
      <w:pPr>
        <w:ind w:left="3646" w:hanging="420"/>
      </w:pPr>
      <w:rPr>
        <w:rFonts w:ascii="Wingdings" w:hAnsi="Wingdings" w:hint="default"/>
      </w:rPr>
    </w:lvl>
    <w:lvl w:ilvl="8" w:tplc="0409000D" w:tentative="1">
      <w:start w:val="1"/>
      <w:numFmt w:val="bullet"/>
      <w:lvlText w:val=""/>
      <w:lvlJc w:val="left"/>
      <w:pPr>
        <w:ind w:left="4066" w:hanging="420"/>
      </w:pPr>
      <w:rPr>
        <w:rFonts w:ascii="Wingdings" w:hAnsi="Wingdings" w:hint="default"/>
      </w:rPr>
    </w:lvl>
  </w:abstractNum>
  <w:abstractNum w:abstractNumId="2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6F1C"/>
    <w:multiLevelType w:val="hybridMultilevel"/>
    <w:tmpl w:val="ADD44196"/>
    <w:lvl w:ilvl="0" w:tplc="F252EF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60B1265"/>
    <w:multiLevelType w:val="hybridMultilevel"/>
    <w:tmpl w:val="3F5C17D6"/>
    <w:lvl w:ilvl="0" w:tplc="EBE0AE06">
      <w:start w:val="1"/>
      <w:numFmt w:val="bullet"/>
      <w:lvlText w:val=""/>
      <w:lvlJc w:val="left"/>
      <w:pPr>
        <w:ind w:left="2070" w:hanging="420"/>
      </w:pPr>
      <w:rPr>
        <w:rFonts w:ascii="Wingdings" w:hAnsi="Wingdings" w:hint="default"/>
      </w:rPr>
    </w:lvl>
    <w:lvl w:ilvl="1" w:tplc="0409000B">
      <w:start w:val="1"/>
      <w:numFmt w:val="bullet"/>
      <w:lvlText w:val=""/>
      <w:lvlJc w:val="left"/>
      <w:pPr>
        <w:ind w:left="2490" w:hanging="420"/>
      </w:pPr>
      <w:rPr>
        <w:rFonts w:ascii="Wingdings" w:hAnsi="Wingdings" w:hint="default"/>
      </w:rPr>
    </w:lvl>
    <w:lvl w:ilvl="2" w:tplc="0409000D" w:tentative="1">
      <w:start w:val="1"/>
      <w:numFmt w:val="bullet"/>
      <w:lvlText w:val=""/>
      <w:lvlJc w:val="left"/>
      <w:pPr>
        <w:ind w:left="2910" w:hanging="420"/>
      </w:pPr>
      <w:rPr>
        <w:rFonts w:ascii="Wingdings" w:hAnsi="Wingdings" w:hint="default"/>
      </w:rPr>
    </w:lvl>
    <w:lvl w:ilvl="3" w:tplc="04090001" w:tentative="1">
      <w:start w:val="1"/>
      <w:numFmt w:val="bullet"/>
      <w:lvlText w:val=""/>
      <w:lvlJc w:val="left"/>
      <w:pPr>
        <w:ind w:left="3330" w:hanging="420"/>
      </w:pPr>
      <w:rPr>
        <w:rFonts w:ascii="Wingdings" w:hAnsi="Wingdings" w:hint="default"/>
      </w:rPr>
    </w:lvl>
    <w:lvl w:ilvl="4" w:tplc="0409000B" w:tentative="1">
      <w:start w:val="1"/>
      <w:numFmt w:val="bullet"/>
      <w:lvlText w:val=""/>
      <w:lvlJc w:val="left"/>
      <w:pPr>
        <w:ind w:left="3750" w:hanging="420"/>
      </w:pPr>
      <w:rPr>
        <w:rFonts w:ascii="Wingdings" w:hAnsi="Wingdings" w:hint="default"/>
      </w:rPr>
    </w:lvl>
    <w:lvl w:ilvl="5" w:tplc="0409000D" w:tentative="1">
      <w:start w:val="1"/>
      <w:numFmt w:val="bullet"/>
      <w:lvlText w:val=""/>
      <w:lvlJc w:val="left"/>
      <w:pPr>
        <w:ind w:left="4170" w:hanging="420"/>
      </w:pPr>
      <w:rPr>
        <w:rFonts w:ascii="Wingdings" w:hAnsi="Wingdings" w:hint="default"/>
      </w:rPr>
    </w:lvl>
    <w:lvl w:ilvl="6" w:tplc="04090001" w:tentative="1">
      <w:start w:val="1"/>
      <w:numFmt w:val="bullet"/>
      <w:lvlText w:val=""/>
      <w:lvlJc w:val="left"/>
      <w:pPr>
        <w:ind w:left="4590" w:hanging="420"/>
      </w:pPr>
      <w:rPr>
        <w:rFonts w:ascii="Wingdings" w:hAnsi="Wingdings" w:hint="default"/>
      </w:rPr>
    </w:lvl>
    <w:lvl w:ilvl="7" w:tplc="0409000B" w:tentative="1">
      <w:start w:val="1"/>
      <w:numFmt w:val="bullet"/>
      <w:lvlText w:val=""/>
      <w:lvlJc w:val="left"/>
      <w:pPr>
        <w:ind w:left="5010" w:hanging="420"/>
      </w:pPr>
      <w:rPr>
        <w:rFonts w:ascii="Wingdings" w:hAnsi="Wingdings" w:hint="default"/>
      </w:rPr>
    </w:lvl>
    <w:lvl w:ilvl="8" w:tplc="0409000D" w:tentative="1">
      <w:start w:val="1"/>
      <w:numFmt w:val="bullet"/>
      <w:lvlText w:val=""/>
      <w:lvlJc w:val="left"/>
      <w:pPr>
        <w:ind w:left="5430" w:hanging="420"/>
      </w:pPr>
      <w:rPr>
        <w:rFonts w:ascii="Wingdings" w:hAnsi="Wingdings" w:hint="default"/>
      </w:rPr>
    </w:lvl>
  </w:abstractNum>
  <w:abstractNum w:abstractNumId="25" w15:restartNumberingAfterBreak="0">
    <w:nsid w:val="38140563"/>
    <w:multiLevelType w:val="hybridMultilevel"/>
    <w:tmpl w:val="8DEC163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035FCA"/>
    <w:multiLevelType w:val="hybridMultilevel"/>
    <w:tmpl w:val="F8F09B2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39122D83"/>
    <w:multiLevelType w:val="hybridMultilevel"/>
    <w:tmpl w:val="614E89A6"/>
    <w:lvl w:ilvl="0" w:tplc="0409000B">
      <w:start w:val="1"/>
      <w:numFmt w:val="bullet"/>
      <w:lvlText w:val=""/>
      <w:lvlJc w:val="left"/>
      <w:pPr>
        <w:ind w:left="2076" w:hanging="420"/>
      </w:pPr>
      <w:rPr>
        <w:rFonts w:ascii="Wingdings" w:hAnsi="Wingdings" w:hint="default"/>
      </w:rPr>
    </w:lvl>
    <w:lvl w:ilvl="1" w:tplc="EBE0AE06">
      <w:start w:val="1"/>
      <w:numFmt w:val="bullet"/>
      <w:lvlText w:val=""/>
      <w:lvlJc w:val="left"/>
      <w:pPr>
        <w:ind w:left="2496" w:hanging="420"/>
      </w:pPr>
      <w:rPr>
        <w:rFonts w:ascii="Wingdings" w:hAnsi="Wingdings" w:hint="default"/>
      </w:rPr>
    </w:lvl>
    <w:lvl w:ilvl="2" w:tplc="0409000D">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29" w15:restartNumberingAfterBreak="0">
    <w:nsid w:val="3AD37A3D"/>
    <w:multiLevelType w:val="multilevel"/>
    <w:tmpl w:val="2D9283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0" w15:restartNumberingAfterBreak="0">
    <w:nsid w:val="418672EE"/>
    <w:multiLevelType w:val="hybridMultilevel"/>
    <w:tmpl w:val="D652C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8A58D8"/>
    <w:multiLevelType w:val="hybridMultilevel"/>
    <w:tmpl w:val="D55CDFA2"/>
    <w:lvl w:ilvl="0" w:tplc="04090003">
      <w:start w:val="1"/>
      <w:numFmt w:val="bullet"/>
      <w:lvlText w:val=""/>
      <w:lvlJc w:val="left"/>
      <w:pPr>
        <w:ind w:left="2156" w:hanging="420"/>
      </w:pPr>
      <w:rPr>
        <w:rFonts w:ascii="Wingdings" w:hAnsi="Wingdings" w:hint="default"/>
      </w:rPr>
    </w:lvl>
    <w:lvl w:ilvl="1" w:tplc="EBE0AE06">
      <w:start w:val="1"/>
      <w:numFmt w:val="bullet"/>
      <w:lvlText w:val=""/>
      <w:lvlJc w:val="left"/>
      <w:pPr>
        <w:ind w:left="2576" w:hanging="420"/>
      </w:pPr>
      <w:rPr>
        <w:rFonts w:ascii="Wingdings" w:hAnsi="Wingdings" w:hint="default"/>
      </w:rPr>
    </w:lvl>
    <w:lvl w:ilvl="2" w:tplc="04190003">
      <w:start w:val="1"/>
      <w:numFmt w:val="bullet"/>
      <w:lvlText w:val="o"/>
      <w:lvlJc w:val="left"/>
      <w:pPr>
        <w:ind w:left="2996" w:hanging="420"/>
      </w:pPr>
      <w:rPr>
        <w:rFonts w:ascii="Courier New" w:hAnsi="Courier New" w:cs="Courier New" w:hint="default"/>
      </w:rPr>
    </w:lvl>
    <w:lvl w:ilvl="3" w:tplc="04090001">
      <w:start w:val="1"/>
      <w:numFmt w:val="bullet"/>
      <w:lvlText w:val=""/>
      <w:lvlJc w:val="left"/>
      <w:pPr>
        <w:ind w:left="3416" w:hanging="420"/>
      </w:pPr>
      <w:rPr>
        <w:rFonts w:ascii="Wingdings" w:hAnsi="Wingdings" w:hint="default"/>
      </w:rPr>
    </w:lvl>
    <w:lvl w:ilvl="4" w:tplc="0409000B">
      <w:start w:val="1"/>
      <w:numFmt w:val="bullet"/>
      <w:lvlText w:val=""/>
      <w:lvlJc w:val="left"/>
      <w:pPr>
        <w:ind w:left="3836" w:hanging="420"/>
      </w:pPr>
      <w:rPr>
        <w:rFonts w:ascii="Wingdings" w:hAnsi="Wingdings" w:hint="default"/>
      </w:rPr>
    </w:lvl>
    <w:lvl w:ilvl="5" w:tplc="0409000D">
      <w:start w:val="1"/>
      <w:numFmt w:val="bullet"/>
      <w:lvlText w:val=""/>
      <w:lvlJc w:val="left"/>
      <w:pPr>
        <w:ind w:left="4256" w:hanging="420"/>
      </w:pPr>
      <w:rPr>
        <w:rFonts w:ascii="Wingdings" w:hAnsi="Wingdings" w:hint="default"/>
      </w:rPr>
    </w:lvl>
    <w:lvl w:ilvl="6" w:tplc="04090001" w:tentative="1">
      <w:start w:val="1"/>
      <w:numFmt w:val="bullet"/>
      <w:lvlText w:val=""/>
      <w:lvlJc w:val="left"/>
      <w:pPr>
        <w:ind w:left="4676" w:hanging="420"/>
      </w:pPr>
      <w:rPr>
        <w:rFonts w:ascii="Wingdings" w:hAnsi="Wingdings" w:hint="default"/>
      </w:rPr>
    </w:lvl>
    <w:lvl w:ilvl="7" w:tplc="0409000B" w:tentative="1">
      <w:start w:val="1"/>
      <w:numFmt w:val="bullet"/>
      <w:lvlText w:val=""/>
      <w:lvlJc w:val="left"/>
      <w:pPr>
        <w:ind w:left="5096" w:hanging="420"/>
      </w:pPr>
      <w:rPr>
        <w:rFonts w:ascii="Wingdings" w:hAnsi="Wingdings" w:hint="default"/>
      </w:rPr>
    </w:lvl>
    <w:lvl w:ilvl="8" w:tplc="0409000D" w:tentative="1">
      <w:start w:val="1"/>
      <w:numFmt w:val="bullet"/>
      <w:lvlText w:val=""/>
      <w:lvlJc w:val="left"/>
      <w:pPr>
        <w:ind w:left="5516" w:hanging="420"/>
      </w:pPr>
      <w:rPr>
        <w:rFonts w:ascii="Wingdings" w:hAnsi="Wingdings" w:hint="default"/>
      </w:rPr>
    </w:lvl>
  </w:abstractNum>
  <w:abstractNum w:abstractNumId="33" w15:restartNumberingAfterBreak="0">
    <w:nsid w:val="4B751064"/>
    <w:multiLevelType w:val="multilevel"/>
    <w:tmpl w:val="2D9283DE"/>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508A1372"/>
    <w:multiLevelType w:val="hybridMultilevel"/>
    <w:tmpl w:val="6BA4E768"/>
    <w:lvl w:ilvl="0" w:tplc="1816465A">
      <w:start w:val="1"/>
      <w:numFmt w:val="upperLetter"/>
      <w:lvlText w:val="%1)"/>
      <w:lvlJc w:val="left"/>
      <w:pPr>
        <w:ind w:left="360" w:hanging="360"/>
      </w:pPr>
      <w:rPr>
        <w:color w:val="0070C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525300E8"/>
    <w:multiLevelType w:val="hybridMultilevel"/>
    <w:tmpl w:val="E0FA5260"/>
    <w:lvl w:ilvl="0" w:tplc="1BFAA6D6">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40C1EEE"/>
    <w:multiLevelType w:val="hybridMultilevel"/>
    <w:tmpl w:val="44E6B12A"/>
    <w:lvl w:ilvl="0" w:tplc="903CB76C">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67B79CD"/>
    <w:multiLevelType w:val="hybridMultilevel"/>
    <w:tmpl w:val="648A81BA"/>
    <w:lvl w:ilvl="0" w:tplc="EBE0AE06">
      <w:start w:val="1"/>
      <w:numFmt w:val="bullet"/>
      <w:lvlText w:val=""/>
      <w:lvlJc w:val="left"/>
      <w:pPr>
        <w:ind w:left="2076" w:hanging="420"/>
      </w:pPr>
      <w:rPr>
        <w:rFonts w:ascii="Wingdings" w:hAnsi="Wingdings"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38" w15:restartNumberingAfterBreak="0">
    <w:nsid w:val="58B73482"/>
    <w:multiLevelType w:val="hybridMultilevel"/>
    <w:tmpl w:val="2272EFC4"/>
    <w:lvl w:ilvl="0" w:tplc="04090003">
      <w:start w:val="1"/>
      <w:numFmt w:val="bullet"/>
      <w:lvlText w:val=""/>
      <w:lvlJc w:val="left"/>
      <w:pPr>
        <w:ind w:left="936" w:hanging="360"/>
      </w:pPr>
      <w:rPr>
        <w:rFonts w:ascii="Wingdings" w:hAnsi="Wingdings" w:hint="default"/>
      </w:rPr>
    </w:lvl>
    <w:lvl w:ilvl="1" w:tplc="04090003">
      <w:start w:val="1"/>
      <w:numFmt w:val="bullet"/>
      <w:lvlText w:val=""/>
      <w:lvlJc w:val="left"/>
      <w:pPr>
        <w:ind w:left="1736" w:hanging="440"/>
      </w:pPr>
      <w:rPr>
        <w:rFonts w:ascii="Wingdings" w:hAnsi="Wingdings" w:hint="default"/>
      </w:rPr>
    </w:lvl>
    <w:lvl w:ilvl="2" w:tplc="04090003">
      <w:start w:val="1"/>
      <w:numFmt w:val="bullet"/>
      <w:lvlText w:val=""/>
      <w:lvlJc w:val="left"/>
      <w:pPr>
        <w:ind w:left="2456" w:hanging="44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97A7728"/>
    <w:multiLevelType w:val="hybridMultilevel"/>
    <w:tmpl w:val="22743C04"/>
    <w:lvl w:ilvl="0" w:tplc="5EE4B3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2" w15:restartNumberingAfterBreak="0">
    <w:nsid w:val="5E4E2689"/>
    <w:multiLevelType w:val="hybridMultilevel"/>
    <w:tmpl w:val="1D9A15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DA51D9"/>
    <w:multiLevelType w:val="hybridMultilevel"/>
    <w:tmpl w:val="66F67E74"/>
    <w:lvl w:ilvl="0" w:tplc="60FE45D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53C77CA"/>
    <w:multiLevelType w:val="hybridMultilevel"/>
    <w:tmpl w:val="520043C4"/>
    <w:lvl w:ilvl="0" w:tplc="0409000B">
      <w:start w:val="1"/>
      <w:numFmt w:val="bullet"/>
      <w:lvlText w:val=""/>
      <w:lvlJc w:val="left"/>
      <w:pPr>
        <w:ind w:left="2076" w:hanging="420"/>
      </w:pPr>
      <w:rPr>
        <w:rFonts w:ascii="Wingdings" w:hAnsi="Wingdings" w:hint="default"/>
      </w:rPr>
    </w:lvl>
    <w:lvl w:ilvl="1" w:tplc="0409000B" w:tentative="1">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45"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2CE26F9"/>
    <w:multiLevelType w:val="hybridMultilevel"/>
    <w:tmpl w:val="3D3A6678"/>
    <w:lvl w:ilvl="0" w:tplc="60029840">
      <w:start w:val="20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7E0DAF"/>
    <w:multiLevelType w:val="hybridMultilevel"/>
    <w:tmpl w:val="0DF02A00"/>
    <w:lvl w:ilvl="0" w:tplc="0409000B">
      <w:start w:val="1"/>
      <w:numFmt w:val="bullet"/>
      <w:lvlText w:val=""/>
      <w:lvlJc w:val="left"/>
      <w:pPr>
        <w:ind w:left="2076" w:hanging="420"/>
      </w:pPr>
      <w:rPr>
        <w:rFonts w:ascii="Wingdings" w:hAnsi="Wingdings" w:hint="default"/>
      </w:rPr>
    </w:lvl>
    <w:lvl w:ilvl="1" w:tplc="EBE0AE06">
      <w:start w:val="1"/>
      <w:numFmt w:val="bullet"/>
      <w:lvlText w:val=""/>
      <w:lvlJc w:val="left"/>
      <w:pPr>
        <w:ind w:left="2496" w:hanging="420"/>
      </w:pPr>
      <w:rPr>
        <w:rFonts w:ascii="Wingdings" w:hAnsi="Wingdings" w:hint="default"/>
      </w:rPr>
    </w:lvl>
    <w:lvl w:ilvl="2" w:tplc="0409000D"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B" w:tentative="1">
      <w:start w:val="1"/>
      <w:numFmt w:val="bullet"/>
      <w:lvlText w:val=""/>
      <w:lvlJc w:val="left"/>
      <w:pPr>
        <w:ind w:left="3756" w:hanging="420"/>
      </w:pPr>
      <w:rPr>
        <w:rFonts w:ascii="Wingdings" w:hAnsi="Wingdings" w:hint="default"/>
      </w:rPr>
    </w:lvl>
    <w:lvl w:ilvl="5" w:tplc="0409000D"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B" w:tentative="1">
      <w:start w:val="1"/>
      <w:numFmt w:val="bullet"/>
      <w:lvlText w:val=""/>
      <w:lvlJc w:val="left"/>
      <w:pPr>
        <w:ind w:left="5016" w:hanging="420"/>
      </w:pPr>
      <w:rPr>
        <w:rFonts w:ascii="Wingdings" w:hAnsi="Wingdings" w:hint="default"/>
      </w:rPr>
    </w:lvl>
    <w:lvl w:ilvl="8" w:tplc="0409000D" w:tentative="1">
      <w:start w:val="1"/>
      <w:numFmt w:val="bullet"/>
      <w:lvlText w:val=""/>
      <w:lvlJc w:val="left"/>
      <w:pPr>
        <w:ind w:left="5436" w:hanging="420"/>
      </w:pPr>
      <w:rPr>
        <w:rFonts w:ascii="Wingdings" w:hAnsi="Wingdings" w:hint="default"/>
      </w:rPr>
    </w:lvl>
  </w:abstractNum>
  <w:abstractNum w:abstractNumId="51" w15:restartNumberingAfterBreak="0">
    <w:nsid w:val="7D895746"/>
    <w:multiLevelType w:val="hybridMultilevel"/>
    <w:tmpl w:val="3EDCDC28"/>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3">
      <w:start w:val="1"/>
      <w:numFmt w:val="bullet"/>
      <w:lvlText w:val=""/>
      <w:lvlJc w:val="left"/>
      <w:pPr>
        <w:ind w:left="1016" w:hanging="440"/>
      </w:pPr>
      <w:rPr>
        <w:rFonts w:ascii="Wingdings" w:hAnsi="Wingdings" w:hint="default"/>
      </w:rPr>
    </w:lvl>
    <w:lvl w:ilvl="3" w:tplc="0409000B">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52" w15:restartNumberingAfterBreak="0">
    <w:nsid w:val="7FF41AFE"/>
    <w:multiLevelType w:val="hybridMultilevel"/>
    <w:tmpl w:val="BCB4E8AE"/>
    <w:lvl w:ilvl="0" w:tplc="0409000B">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16cid:durableId="91242073">
    <w:abstractNumId w:val="38"/>
  </w:num>
  <w:num w:numId="2" w16cid:durableId="1577859020">
    <w:abstractNumId w:val="29"/>
  </w:num>
  <w:num w:numId="3" w16cid:durableId="1494250643">
    <w:abstractNumId w:val="33"/>
  </w:num>
  <w:num w:numId="4" w16cid:durableId="515652422">
    <w:abstractNumId w:val="27"/>
  </w:num>
  <w:num w:numId="5" w16cid:durableId="1468086925">
    <w:abstractNumId w:val="45"/>
  </w:num>
  <w:num w:numId="6" w16cid:durableId="324750683">
    <w:abstractNumId w:val="3"/>
  </w:num>
  <w:num w:numId="7" w16cid:durableId="133912179">
    <w:abstractNumId w:val="20"/>
  </w:num>
  <w:num w:numId="8" w16cid:durableId="1851406071">
    <w:abstractNumId w:val="18"/>
  </w:num>
  <w:num w:numId="9" w16cid:durableId="262693838">
    <w:abstractNumId w:val="49"/>
  </w:num>
  <w:num w:numId="10" w16cid:durableId="1378431142">
    <w:abstractNumId w:val="26"/>
  </w:num>
  <w:num w:numId="11" w16cid:durableId="523058253">
    <w:abstractNumId w:val="15"/>
  </w:num>
  <w:num w:numId="12" w16cid:durableId="1262956597">
    <w:abstractNumId w:val="35"/>
  </w:num>
  <w:num w:numId="13" w16cid:durableId="352918868">
    <w:abstractNumId w:val="41"/>
  </w:num>
  <w:num w:numId="14" w16cid:durableId="1514027066">
    <w:abstractNumId w:val="10"/>
  </w:num>
  <w:num w:numId="15" w16cid:durableId="1952398245">
    <w:abstractNumId w:val="47"/>
  </w:num>
  <w:num w:numId="16" w16cid:durableId="565453701">
    <w:abstractNumId w:val="7"/>
  </w:num>
  <w:num w:numId="17" w16cid:durableId="1753579290">
    <w:abstractNumId w:val="22"/>
  </w:num>
  <w:num w:numId="18" w16cid:durableId="115106627">
    <w:abstractNumId w:val="46"/>
  </w:num>
  <w:num w:numId="19" w16cid:durableId="340476171">
    <w:abstractNumId w:val="30"/>
  </w:num>
  <w:num w:numId="20" w16cid:durableId="2109083463">
    <w:abstractNumId w:val="40"/>
  </w:num>
  <w:num w:numId="21" w16cid:durableId="862716205">
    <w:abstractNumId w:val="52"/>
  </w:num>
  <w:num w:numId="22" w16cid:durableId="2124836699">
    <w:abstractNumId w:val="51"/>
  </w:num>
  <w:num w:numId="23" w16cid:durableId="951673157">
    <w:abstractNumId w:val="52"/>
  </w:num>
  <w:num w:numId="24" w16cid:durableId="309140159">
    <w:abstractNumId w:val="51"/>
  </w:num>
  <w:num w:numId="25" w16cid:durableId="1543596903">
    <w:abstractNumId w:val="16"/>
  </w:num>
  <w:num w:numId="26" w16cid:durableId="1272516572">
    <w:abstractNumId w:val="13"/>
  </w:num>
  <w:num w:numId="27" w16cid:durableId="1564219720">
    <w:abstractNumId w:val="12"/>
  </w:num>
  <w:num w:numId="28" w16cid:durableId="1321810870">
    <w:abstractNumId w:val="48"/>
  </w:num>
  <w:num w:numId="29" w16cid:durableId="665524242">
    <w:abstractNumId w:val="43"/>
  </w:num>
  <w:num w:numId="30" w16cid:durableId="1491558550">
    <w:abstractNumId w:val="11"/>
  </w:num>
  <w:num w:numId="31" w16cid:durableId="511380287">
    <w:abstractNumId w:val="9"/>
  </w:num>
  <w:num w:numId="32" w16cid:durableId="221913214">
    <w:abstractNumId w:val="4"/>
  </w:num>
  <w:num w:numId="33" w16cid:durableId="82919226">
    <w:abstractNumId w:val="5"/>
  </w:num>
  <w:num w:numId="34" w16cid:durableId="837573814">
    <w:abstractNumId w:val="31"/>
  </w:num>
  <w:num w:numId="35" w16cid:durableId="1225679584">
    <w:abstractNumId w:val="34"/>
  </w:num>
  <w:num w:numId="36" w16cid:durableId="1309750364">
    <w:abstractNumId w:val="34"/>
  </w:num>
  <w:num w:numId="37" w16cid:durableId="480539869">
    <w:abstractNumId w:val="28"/>
  </w:num>
  <w:num w:numId="38" w16cid:durableId="453670447">
    <w:abstractNumId w:val="38"/>
  </w:num>
  <w:num w:numId="39" w16cid:durableId="1864710924">
    <w:abstractNumId w:val="44"/>
  </w:num>
  <w:num w:numId="40" w16cid:durableId="138040381">
    <w:abstractNumId w:val="50"/>
  </w:num>
  <w:num w:numId="41" w16cid:durableId="54008944">
    <w:abstractNumId w:val="9"/>
  </w:num>
  <w:num w:numId="42" w16cid:durableId="1203636380">
    <w:abstractNumId w:val="17"/>
  </w:num>
  <w:num w:numId="43" w16cid:durableId="1812482411">
    <w:abstractNumId w:val="1"/>
  </w:num>
  <w:num w:numId="44" w16cid:durableId="720252704">
    <w:abstractNumId w:val="8"/>
  </w:num>
  <w:num w:numId="45" w16cid:durableId="1082608597">
    <w:abstractNumId w:val="24"/>
  </w:num>
  <w:num w:numId="46" w16cid:durableId="1436946483">
    <w:abstractNumId w:val="14"/>
  </w:num>
  <w:num w:numId="47" w16cid:durableId="600988558">
    <w:abstractNumId w:val="21"/>
  </w:num>
  <w:num w:numId="48" w16cid:durableId="1071655379">
    <w:abstractNumId w:val="32"/>
  </w:num>
  <w:num w:numId="49" w16cid:durableId="1073703718">
    <w:abstractNumId w:val="19"/>
  </w:num>
  <w:num w:numId="50" w16cid:durableId="627324893">
    <w:abstractNumId w:val="37"/>
  </w:num>
  <w:num w:numId="51" w16cid:durableId="1394693345">
    <w:abstractNumId w:val="39"/>
  </w:num>
  <w:num w:numId="52" w16cid:durableId="1911498061">
    <w:abstractNumId w:val="0"/>
  </w:num>
  <w:num w:numId="53" w16cid:durableId="1297880650">
    <w:abstractNumId w:val="42"/>
  </w:num>
  <w:num w:numId="54" w16cid:durableId="538710352">
    <w:abstractNumId w:val="25"/>
  </w:num>
  <w:num w:numId="55" w16cid:durableId="761487908">
    <w:abstractNumId w:val="36"/>
  </w:num>
  <w:num w:numId="56" w16cid:durableId="2125223055">
    <w:abstractNumId w:val="2"/>
  </w:num>
  <w:num w:numId="57" w16cid:durableId="2020232553">
    <w:abstractNumId w:val="23"/>
  </w:num>
  <w:num w:numId="58" w16cid:durableId="964385160">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3"/>
    <w:rsid w:val="0000223C"/>
    <w:rsid w:val="00002260"/>
    <w:rsid w:val="000022F9"/>
    <w:rsid w:val="000023BE"/>
    <w:rsid w:val="000026FF"/>
    <w:rsid w:val="00002929"/>
    <w:rsid w:val="00003237"/>
    <w:rsid w:val="00003FAE"/>
    <w:rsid w:val="00004165"/>
    <w:rsid w:val="0000528C"/>
    <w:rsid w:val="000055F8"/>
    <w:rsid w:val="000106CE"/>
    <w:rsid w:val="00011294"/>
    <w:rsid w:val="0001195A"/>
    <w:rsid w:val="00011C4C"/>
    <w:rsid w:val="00011E49"/>
    <w:rsid w:val="00012114"/>
    <w:rsid w:val="00012645"/>
    <w:rsid w:val="00014422"/>
    <w:rsid w:val="0001587C"/>
    <w:rsid w:val="00016D33"/>
    <w:rsid w:val="00017873"/>
    <w:rsid w:val="00017FA3"/>
    <w:rsid w:val="00020C56"/>
    <w:rsid w:val="0002261D"/>
    <w:rsid w:val="000229E1"/>
    <w:rsid w:val="00022F9C"/>
    <w:rsid w:val="00024525"/>
    <w:rsid w:val="00024A35"/>
    <w:rsid w:val="00024D2A"/>
    <w:rsid w:val="00025EBD"/>
    <w:rsid w:val="0002615D"/>
    <w:rsid w:val="00026ACC"/>
    <w:rsid w:val="000303B7"/>
    <w:rsid w:val="000311E2"/>
    <w:rsid w:val="0003171D"/>
    <w:rsid w:val="00031C1D"/>
    <w:rsid w:val="00032467"/>
    <w:rsid w:val="0003532E"/>
    <w:rsid w:val="0003592F"/>
    <w:rsid w:val="00035BE2"/>
    <w:rsid w:val="00035C50"/>
    <w:rsid w:val="00036B49"/>
    <w:rsid w:val="000372CA"/>
    <w:rsid w:val="000405A3"/>
    <w:rsid w:val="00040A53"/>
    <w:rsid w:val="00040CD4"/>
    <w:rsid w:val="00040EBD"/>
    <w:rsid w:val="00043223"/>
    <w:rsid w:val="000435D3"/>
    <w:rsid w:val="00043EB1"/>
    <w:rsid w:val="00044824"/>
    <w:rsid w:val="000453A9"/>
    <w:rsid w:val="000457A1"/>
    <w:rsid w:val="00046352"/>
    <w:rsid w:val="0004656A"/>
    <w:rsid w:val="000466BF"/>
    <w:rsid w:val="00050001"/>
    <w:rsid w:val="000501BE"/>
    <w:rsid w:val="00051D97"/>
    <w:rsid w:val="00052041"/>
    <w:rsid w:val="00052784"/>
    <w:rsid w:val="0005326A"/>
    <w:rsid w:val="00055486"/>
    <w:rsid w:val="00055BE3"/>
    <w:rsid w:val="00055CAA"/>
    <w:rsid w:val="00055E06"/>
    <w:rsid w:val="00057043"/>
    <w:rsid w:val="0006065A"/>
    <w:rsid w:val="00062570"/>
    <w:rsid w:val="0006266D"/>
    <w:rsid w:val="00062EB0"/>
    <w:rsid w:val="0006358E"/>
    <w:rsid w:val="00064C68"/>
    <w:rsid w:val="00065506"/>
    <w:rsid w:val="000671DC"/>
    <w:rsid w:val="00072F04"/>
    <w:rsid w:val="0007382E"/>
    <w:rsid w:val="00074C9F"/>
    <w:rsid w:val="00075499"/>
    <w:rsid w:val="00075735"/>
    <w:rsid w:val="000758E1"/>
    <w:rsid w:val="00075A1B"/>
    <w:rsid w:val="000766E1"/>
    <w:rsid w:val="00077A5B"/>
    <w:rsid w:val="00077FF6"/>
    <w:rsid w:val="00080D82"/>
    <w:rsid w:val="00081692"/>
    <w:rsid w:val="00082790"/>
    <w:rsid w:val="00082C46"/>
    <w:rsid w:val="000844D2"/>
    <w:rsid w:val="00084FD6"/>
    <w:rsid w:val="00085659"/>
    <w:rsid w:val="00085A0E"/>
    <w:rsid w:val="00085D5E"/>
    <w:rsid w:val="00085FEF"/>
    <w:rsid w:val="00086A94"/>
    <w:rsid w:val="00087548"/>
    <w:rsid w:val="000905D0"/>
    <w:rsid w:val="000925BD"/>
    <w:rsid w:val="00092F32"/>
    <w:rsid w:val="00093112"/>
    <w:rsid w:val="00093E7E"/>
    <w:rsid w:val="000943CC"/>
    <w:rsid w:val="0009464B"/>
    <w:rsid w:val="0009519A"/>
    <w:rsid w:val="00095E19"/>
    <w:rsid w:val="000966AF"/>
    <w:rsid w:val="000975A3"/>
    <w:rsid w:val="00097984"/>
    <w:rsid w:val="00097C4A"/>
    <w:rsid w:val="000A1830"/>
    <w:rsid w:val="000A1CE5"/>
    <w:rsid w:val="000A2845"/>
    <w:rsid w:val="000A3E34"/>
    <w:rsid w:val="000A4121"/>
    <w:rsid w:val="000A4449"/>
    <w:rsid w:val="000A4AA3"/>
    <w:rsid w:val="000A550E"/>
    <w:rsid w:val="000A5994"/>
    <w:rsid w:val="000A59B1"/>
    <w:rsid w:val="000A5B8A"/>
    <w:rsid w:val="000A7436"/>
    <w:rsid w:val="000B02D2"/>
    <w:rsid w:val="000B0960"/>
    <w:rsid w:val="000B1A55"/>
    <w:rsid w:val="000B20BB"/>
    <w:rsid w:val="000B2310"/>
    <w:rsid w:val="000B2AEB"/>
    <w:rsid w:val="000B2EF6"/>
    <w:rsid w:val="000B2FA6"/>
    <w:rsid w:val="000B378C"/>
    <w:rsid w:val="000B4AA0"/>
    <w:rsid w:val="000B4B4E"/>
    <w:rsid w:val="000B52CC"/>
    <w:rsid w:val="000B55E5"/>
    <w:rsid w:val="000B608E"/>
    <w:rsid w:val="000B67F3"/>
    <w:rsid w:val="000B7233"/>
    <w:rsid w:val="000B7C23"/>
    <w:rsid w:val="000B7CC7"/>
    <w:rsid w:val="000C19CD"/>
    <w:rsid w:val="000C1B8B"/>
    <w:rsid w:val="000C1CCA"/>
    <w:rsid w:val="000C2167"/>
    <w:rsid w:val="000C2507"/>
    <w:rsid w:val="000C2553"/>
    <w:rsid w:val="000C38C3"/>
    <w:rsid w:val="000C4549"/>
    <w:rsid w:val="000C5560"/>
    <w:rsid w:val="000C5736"/>
    <w:rsid w:val="000C5B59"/>
    <w:rsid w:val="000C5DA8"/>
    <w:rsid w:val="000C6014"/>
    <w:rsid w:val="000C63BA"/>
    <w:rsid w:val="000C6D72"/>
    <w:rsid w:val="000D09FD"/>
    <w:rsid w:val="000D0E8E"/>
    <w:rsid w:val="000D10D6"/>
    <w:rsid w:val="000D15F2"/>
    <w:rsid w:val="000D19DE"/>
    <w:rsid w:val="000D20E7"/>
    <w:rsid w:val="000D2B03"/>
    <w:rsid w:val="000D2E77"/>
    <w:rsid w:val="000D2EAE"/>
    <w:rsid w:val="000D31B8"/>
    <w:rsid w:val="000D44FB"/>
    <w:rsid w:val="000D508A"/>
    <w:rsid w:val="000D574B"/>
    <w:rsid w:val="000D57BC"/>
    <w:rsid w:val="000D648E"/>
    <w:rsid w:val="000D6CFC"/>
    <w:rsid w:val="000E078B"/>
    <w:rsid w:val="000E1456"/>
    <w:rsid w:val="000E1754"/>
    <w:rsid w:val="000E2240"/>
    <w:rsid w:val="000E2743"/>
    <w:rsid w:val="000E2796"/>
    <w:rsid w:val="000E347A"/>
    <w:rsid w:val="000E3620"/>
    <w:rsid w:val="000E40B9"/>
    <w:rsid w:val="000E5142"/>
    <w:rsid w:val="000E537B"/>
    <w:rsid w:val="000E57D0"/>
    <w:rsid w:val="000E7858"/>
    <w:rsid w:val="000F1F36"/>
    <w:rsid w:val="000F1FC8"/>
    <w:rsid w:val="000F303B"/>
    <w:rsid w:val="000F39CA"/>
    <w:rsid w:val="000F4D9A"/>
    <w:rsid w:val="000F4F99"/>
    <w:rsid w:val="000F50CE"/>
    <w:rsid w:val="000F5824"/>
    <w:rsid w:val="000F6ACB"/>
    <w:rsid w:val="000F76EF"/>
    <w:rsid w:val="000F7A65"/>
    <w:rsid w:val="001002A3"/>
    <w:rsid w:val="001015E0"/>
    <w:rsid w:val="001015FE"/>
    <w:rsid w:val="00102C04"/>
    <w:rsid w:val="00103589"/>
    <w:rsid w:val="00103828"/>
    <w:rsid w:val="0010415A"/>
    <w:rsid w:val="0010498B"/>
    <w:rsid w:val="001053C5"/>
    <w:rsid w:val="00105AC9"/>
    <w:rsid w:val="00105EE8"/>
    <w:rsid w:val="00107238"/>
    <w:rsid w:val="00107766"/>
    <w:rsid w:val="00107927"/>
    <w:rsid w:val="00107F82"/>
    <w:rsid w:val="00110460"/>
    <w:rsid w:val="00110A03"/>
    <w:rsid w:val="00110E26"/>
    <w:rsid w:val="0011108A"/>
    <w:rsid w:val="00111321"/>
    <w:rsid w:val="00111F4A"/>
    <w:rsid w:val="001128E7"/>
    <w:rsid w:val="00115254"/>
    <w:rsid w:val="00117783"/>
    <w:rsid w:val="00117BD6"/>
    <w:rsid w:val="001206C2"/>
    <w:rsid w:val="00120F12"/>
    <w:rsid w:val="00121734"/>
    <w:rsid w:val="001217A1"/>
    <w:rsid w:val="001217D2"/>
    <w:rsid w:val="00121978"/>
    <w:rsid w:val="00121D7C"/>
    <w:rsid w:val="00121FE0"/>
    <w:rsid w:val="00123422"/>
    <w:rsid w:val="0012354D"/>
    <w:rsid w:val="0012373A"/>
    <w:rsid w:val="00124179"/>
    <w:rsid w:val="00124878"/>
    <w:rsid w:val="00124B6A"/>
    <w:rsid w:val="00124BB6"/>
    <w:rsid w:val="001250EE"/>
    <w:rsid w:val="00125755"/>
    <w:rsid w:val="001257A9"/>
    <w:rsid w:val="00125CF0"/>
    <w:rsid w:val="001264B7"/>
    <w:rsid w:val="00130462"/>
    <w:rsid w:val="00131AA0"/>
    <w:rsid w:val="00134CC9"/>
    <w:rsid w:val="00134EBD"/>
    <w:rsid w:val="00135695"/>
    <w:rsid w:val="001357F8"/>
    <w:rsid w:val="00136D4C"/>
    <w:rsid w:val="00137082"/>
    <w:rsid w:val="0013725E"/>
    <w:rsid w:val="001377AF"/>
    <w:rsid w:val="00140ECD"/>
    <w:rsid w:val="00141BE0"/>
    <w:rsid w:val="00142538"/>
    <w:rsid w:val="00142BB9"/>
    <w:rsid w:val="00143741"/>
    <w:rsid w:val="001439E8"/>
    <w:rsid w:val="00144F96"/>
    <w:rsid w:val="00144F9C"/>
    <w:rsid w:val="001477E5"/>
    <w:rsid w:val="001478EE"/>
    <w:rsid w:val="00151EAC"/>
    <w:rsid w:val="001530A2"/>
    <w:rsid w:val="00153528"/>
    <w:rsid w:val="00153BB9"/>
    <w:rsid w:val="00154E68"/>
    <w:rsid w:val="001567E9"/>
    <w:rsid w:val="0016231A"/>
    <w:rsid w:val="00162548"/>
    <w:rsid w:val="00163211"/>
    <w:rsid w:val="00163AD9"/>
    <w:rsid w:val="001650E5"/>
    <w:rsid w:val="00165628"/>
    <w:rsid w:val="001656BB"/>
    <w:rsid w:val="00165749"/>
    <w:rsid w:val="00165B5F"/>
    <w:rsid w:val="0016736D"/>
    <w:rsid w:val="001706ED"/>
    <w:rsid w:val="00170702"/>
    <w:rsid w:val="00172183"/>
    <w:rsid w:val="00172417"/>
    <w:rsid w:val="001729D9"/>
    <w:rsid w:val="00173E15"/>
    <w:rsid w:val="00174501"/>
    <w:rsid w:val="001751AB"/>
    <w:rsid w:val="00175359"/>
    <w:rsid w:val="00175A3F"/>
    <w:rsid w:val="00180E09"/>
    <w:rsid w:val="00181F30"/>
    <w:rsid w:val="0018252B"/>
    <w:rsid w:val="001827BC"/>
    <w:rsid w:val="00183650"/>
    <w:rsid w:val="00183B4A"/>
    <w:rsid w:val="00183D4C"/>
    <w:rsid w:val="00183E75"/>
    <w:rsid w:val="00183EB1"/>
    <w:rsid w:val="00183F6D"/>
    <w:rsid w:val="00186482"/>
    <w:rsid w:val="0018670E"/>
    <w:rsid w:val="00187F57"/>
    <w:rsid w:val="0019219A"/>
    <w:rsid w:val="001930F8"/>
    <w:rsid w:val="0019386D"/>
    <w:rsid w:val="00194584"/>
    <w:rsid w:val="001949EC"/>
    <w:rsid w:val="00195077"/>
    <w:rsid w:val="0019568D"/>
    <w:rsid w:val="0019682A"/>
    <w:rsid w:val="0019718C"/>
    <w:rsid w:val="00197805"/>
    <w:rsid w:val="00197E4D"/>
    <w:rsid w:val="001A0234"/>
    <w:rsid w:val="001A033F"/>
    <w:rsid w:val="001A08AA"/>
    <w:rsid w:val="001A0AE5"/>
    <w:rsid w:val="001A24CE"/>
    <w:rsid w:val="001A300E"/>
    <w:rsid w:val="001A3DEF"/>
    <w:rsid w:val="001A4090"/>
    <w:rsid w:val="001A4A85"/>
    <w:rsid w:val="001A5412"/>
    <w:rsid w:val="001A59CB"/>
    <w:rsid w:val="001A5BE2"/>
    <w:rsid w:val="001A7AE5"/>
    <w:rsid w:val="001A7C6F"/>
    <w:rsid w:val="001B0206"/>
    <w:rsid w:val="001B0E40"/>
    <w:rsid w:val="001B10ED"/>
    <w:rsid w:val="001B1E0B"/>
    <w:rsid w:val="001B274B"/>
    <w:rsid w:val="001B3257"/>
    <w:rsid w:val="001B354E"/>
    <w:rsid w:val="001B4DCD"/>
    <w:rsid w:val="001B6D3E"/>
    <w:rsid w:val="001B7719"/>
    <w:rsid w:val="001B7991"/>
    <w:rsid w:val="001B7DA3"/>
    <w:rsid w:val="001C09C9"/>
    <w:rsid w:val="001C1409"/>
    <w:rsid w:val="001C183C"/>
    <w:rsid w:val="001C2AE6"/>
    <w:rsid w:val="001C401D"/>
    <w:rsid w:val="001C44E7"/>
    <w:rsid w:val="001C4530"/>
    <w:rsid w:val="001C4967"/>
    <w:rsid w:val="001C4A89"/>
    <w:rsid w:val="001C6177"/>
    <w:rsid w:val="001C63E9"/>
    <w:rsid w:val="001C65D9"/>
    <w:rsid w:val="001C668D"/>
    <w:rsid w:val="001C75C3"/>
    <w:rsid w:val="001C773F"/>
    <w:rsid w:val="001D0363"/>
    <w:rsid w:val="001D12B4"/>
    <w:rsid w:val="001D1651"/>
    <w:rsid w:val="001D1B07"/>
    <w:rsid w:val="001D2D60"/>
    <w:rsid w:val="001D50F0"/>
    <w:rsid w:val="001D5121"/>
    <w:rsid w:val="001D532F"/>
    <w:rsid w:val="001D7984"/>
    <w:rsid w:val="001D7D94"/>
    <w:rsid w:val="001E0A28"/>
    <w:rsid w:val="001E2B6B"/>
    <w:rsid w:val="001E4218"/>
    <w:rsid w:val="001E44EF"/>
    <w:rsid w:val="001E4C7D"/>
    <w:rsid w:val="001E550F"/>
    <w:rsid w:val="001E686D"/>
    <w:rsid w:val="001E6C4D"/>
    <w:rsid w:val="001F005D"/>
    <w:rsid w:val="001F0B20"/>
    <w:rsid w:val="001F2F73"/>
    <w:rsid w:val="001F4771"/>
    <w:rsid w:val="001F6D00"/>
    <w:rsid w:val="001F7574"/>
    <w:rsid w:val="00200470"/>
    <w:rsid w:val="002004F1"/>
    <w:rsid w:val="00200A62"/>
    <w:rsid w:val="0020102A"/>
    <w:rsid w:val="0020157D"/>
    <w:rsid w:val="00203740"/>
    <w:rsid w:val="002054E3"/>
    <w:rsid w:val="00206176"/>
    <w:rsid w:val="00206482"/>
    <w:rsid w:val="0020666C"/>
    <w:rsid w:val="0021008D"/>
    <w:rsid w:val="00210A3E"/>
    <w:rsid w:val="00210FA4"/>
    <w:rsid w:val="0021138F"/>
    <w:rsid w:val="0021141A"/>
    <w:rsid w:val="002116C0"/>
    <w:rsid w:val="0021329D"/>
    <w:rsid w:val="002138EA"/>
    <w:rsid w:val="002139EA"/>
    <w:rsid w:val="00213F84"/>
    <w:rsid w:val="0021441A"/>
    <w:rsid w:val="00214FBD"/>
    <w:rsid w:val="002152D3"/>
    <w:rsid w:val="002153FD"/>
    <w:rsid w:val="0021681E"/>
    <w:rsid w:val="002202C6"/>
    <w:rsid w:val="00220454"/>
    <w:rsid w:val="0022055F"/>
    <w:rsid w:val="00220D3E"/>
    <w:rsid w:val="00221255"/>
    <w:rsid w:val="00221529"/>
    <w:rsid w:val="0022199C"/>
    <w:rsid w:val="00221E08"/>
    <w:rsid w:val="00222897"/>
    <w:rsid w:val="00222B08"/>
    <w:rsid w:val="00222B0C"/>
    <w:rsid w:val="002238BE"/>
    <w:rsid w:val="00224B27"/>
    <w:rsid w:val="00225C7B"/>
    <w:rsid w:val="00226A4A"/>
    <w:rsid w:val="00230076"/>
    <w:rsid w:val="00231B0C"/>
    <w:rsid w:val="0023241C"/>
    <w:rsid w:val="00233421"/>
    <w:rsid w:val="0023369A"/>
    <w:rsid w:val="00233A07"/>
    <w:rsid w:val="00233B5D"/>
    <w:rsid w:val="00233EC6"/>
    <w:rsid w:val="00234520"/>
    <w:rsid w:val="002350ED"/>
    <w:rsid w:val="00235140"/>
    <w:rsid w:val="00235394"/>
    <w:rsid w:val="002354DE"/>
    <w:rsid w:val="00235577"/>
    <w:rsid w:val="00235CE4"/>
    <w:rsid w:val="00236238"/>
    <w:rsid w:val="002371B2"/>
    <w:rsid w:val="0024021D"/>
    <w:rsid w:val="002404ED"/>
    <w:rsid w:val="002412B8"/>
    <w:rsid w:val="00241777"/>
    <w:rsid w:val="002435CA"/>
    <w:rsid w:val="0024469F"/>
    <w:rsid w:val="00244A13"/>
    <w:rsid w:val="00246032"/>
    <w:rsid w:val="0024757F"/>
    <w:rsid w:val="00250B5B"/>
    <w:rsid w:val="002517D7"/>
    <w:rsid w:val="0025229D"/>
    <w:rsid w:val="00252DB8"/>
    <w:rsid w:val="00252E39"/>
    <w:rsid w:val="00252E79"/>
    <w:rsid w:val="00252FDF"/>
    <w:rsid w:val="002537BC"/>
    <w:rsid w:val="00253C49"/>
    <w:rsid w:val="002542FA"/>
    <w:rsid w:val="00254B26"/>
    <w:rsid w:val="00254D9E"/>
    <w:rsid w:val="00255AB0"/>
    <w:rsid w:val="00255C58"/>
    <w:rsid w:val="002561AA"/>
    <w:rsid w:val="0025769C"/>
    <w:rsid w:val="0025794A"/>
    <w:rsid w:val="00257C30"/>
    <w:rsid w:val="002602DF"/>
    <w:rsid w:val="0026054B"/>
    <w:rsid w:val="00260D37"/>
    <w:rsid w:val="00260EC7"/>
    <w:rsid w:val="00261539"/>
    <w:rsid w:val="0026179F"/>
    <w:rsid w:val="00261AE7"/>
    <w:rsid w:val="00263805"/>
    <w:rsid w:val="00264BA2"/>
    <w:rsid w:val="002655F1"/>
    <w:rsid w:val="00265B38"/>
    <w:rsid w:val="00266192"/>
    <w:rsid w:val="002666AE"/>
    <w:rsid w:val="00267947"/>
    <w:rsid w:val="00267ECF"/>
    <w:rsid w:val="0027050C"/>
    <w:rsid w:val="00272510"/>
    <w:rsid w:val="00273220"/>
    <w:rsid w:val="00274E1A"/>
    <w:rsid w:val="00274E25"/>
    <w:rsid w:val="00274F58"/>
    <w:rsid w:val="002768D2"/>
    <w:rsid w:val="002775B1"/>
    <w:rsid w:val="002775B9"/>
    <w:rsid w:val="002805D5"/>
    <w:rsid w:val="00280612"/>
    <w:rsid w:val="00280A2E"/>
    <w:rsid w:val="00280BC9"/>
    <w:rsid w:val="00280E15"/>
    <w:rsid w:val="002811C4"/>
    <w:rsid w:val="00282213"/>
    <w:rsid w:val="0028233F"/>
    <w:rsid w:val="00282735"/>
    <w:rsid w:val="00282952"/>
    <w:rsid w:val="002829DF"/>
    <w:rsid w:val="002830CF"/>
    <w:rsid w:val="00283112"/>
    <w:rsid w:val="00284016"/>
    <w:rsid w:val="0028401B"/>
    <w:rsid w:val="0028429A"/>
    <w:rsid w:val="00284623"/>
    <w:rsid w:val="0028495B"/>
    <w:rsid w:val="002858BF"/>
    <w:rsid w:val="00290E13"/>
    <w:rsid w:val="00293021"/>
    <w:rsid w:val="002939AF"/>
    <w:rsid w:val="00294491"/>
    <w:rsid w:val="00294BDE"/>
    <w:rsid w:val="00294ED2"/>
    <w:rsid w:val="00295C96"/>
    <w:rsid w:val="00295D90"/>
    <w:rsid w:val="00297AA2"/>
    <w:rsid w:val="002A0CED"/>
    <w:rsid w:val="002A2CCB"/>
    <w:rsid w:val="002A32AB"/>
    <w:rsid w:val="002A378A"/>
    <w:rsid w:val="002A4CD0"/>
    <w:rsid w:val="002A62BB"/>
    <w:rsid w:val="002A6DED"/>
    <w:rsid w:val="002A7DA6"/>
    <w:rsid w:val="002B213C"/>
    <w:rsid w:val="002B2641"/>
    <w:rsid w:val="002B3448"/>
    <w:rsid w:val="002B37A9"/>
    <w:rsid w:val="002B3E9B"/>
    <w:rsid w:val="002B4859"/>
    <w:rsid w:val="002B516C"/>
    <w:rsid w:val="002B5E1D"/>
    <w:rsid w:val="002B60C1"/>
    <w:rsid w:val="002B68F5"/>
    <w:rsid w:val="002B6B7E"/>
    <w:rsid w:val="002C15BE"/>
    <w:rsid w:val="002C1F63"/>
    <w:rsid w:val="002C2180"/>
    <w:rsid w:val="002C3089"/>
    <w:rsid w:val="002C4B52"/>
    <w:rsid w:val="002C5841"/>
    <w:rsid w:val="002D03E5"/>
    <w:rsid w:val="002D0A44"/>
    <w:rsid w:val="002D1987"/>
    <w:rsid w:val="002D2FA6"/>
    <w:rsid w:val="002D34D3"/>
    <w:rsid w:val="002D36EB"/>
    <w:rsid w:val="002D3DC9"/>
    <w:rsid w:val="002D4CB3"/>
    <w:rsid w:val="002D5CCC"/>
    <w:rsid w:val="002D6556"/>
    <w:rsid w:val="002D6BDF"/>
    <w:rsid w:val="002D6FFC"/>
    <w:rsid w:val="002D7602"/>
    <w:rsid w:val="002E2324"/>
    <w:rsid w:val="002E2CE9"/>
    <w:rsid w:val="002E3151"/>
    <w:rsid w:val="002E386C"/>
    <w:rsid w:val="002E3BF7"/>
    <w:rsid w:val="002E403E"/>
    <w:rsid w:val="002E4567"/>
    <w:rsid w:val="002E4C74"/>
    <w:rsid w:val="002E5C41"/>
    <w:rsid w:val="002E650B"/>
    <w:rsid w:val="002E6C99"/>
    <w:rsid w:val="002E7555"/>
    <w:rsid w:val="002E7F96"/>
    <w:rsid w:val="002F158C"/>
    <w:rsid w:val="002F174A"/>
    <w:rsid w:val="002F1A6D"/>
    <w:rsid w:val="002F231B"/>
    <w:rsid w:val="002F30DA"/>
    <w:rsid w:val="002F4093"/>
    <w:rsid w:val="002F49D4"/>
    <w:rsid w:val="002F4A07"/>
    <w:rsid w:val="002F5042"/>
    <w:rsid w:val="002F5636"/>
    <w:rsid w:val="002F57AA"/>
    <w:rsid w:val="002F5D64"/>
    <w:rsid w:val="002F6052"/>
    <w:rsid w:val="002F74EC"/>
    <w:rsid w:val="00300987"/>
    <w:rsid w:val="003009CB"/>
    <w:rsid w:val="00300BA7"/>
    <w:rsid w:val="00300BC2"/>
    <w:rsid w:val="0030179B"/>
    <w:rsid w:val="00301C7F"/>
    <w:rsid w:val="003022A5"/>
    <w:rsid w:val="003024C7"/>
    <w:rsid w:val="00302761"/>
    <w:rsid w:val="0030358A"/>
    <w:rsid w:val="003037CA"/>
    <w:rsid w:val="003046B4"/>
    <w:rsid w:val="0030497C"/>
    <w:rsid w:val="00304EA3"/>
    <w:rsid w:val="00304F68"/>
    <w:rsid w:val="003073A3"/>
    <w:rsid w:val="00307B15"/>
    <w:rsid w:val="00307E51"/>
    <w:rsid w:val="00311363"/>
    <w:rsid w:val="0031262D"/>
    <w:rsid w:val="0031349D"/>
    <w:rsid w:val="0031399E"/>
    <w:rsid w:val="00315867"/>
    <w:rsid w:val="00315A5D"/>
    <w:rsid w:val="00316B6A"/>
    <w:rsid w:val="00316CF8"/>
    <w:rsid w:val="00320772"/>
    <w:rsid w:val="00321150"/>
    <w:rsid w:val="00321BFF"/>
    <w:rsid w:val="00323C4C"/>
    <w:rsid w:val="00324024"/>
    <w:rsid w:val="003241F6"/>
    <w:rsid w:val="00324D30"/>
    <w:rsid w:val="003257B1"/>
    <w:rsid w:val="003260D7"/>
    <w:rsid w:val="0033028C"/>
    <w:rsid w:val="003309C6"/>
    <w:rsid w:val="0033273B"/>
    <w:rsid w:val="00332848"/>
    <w:rsid w:val="00333B6E"/>
    <w:rsid w:val="00335442"/>
    <w:rsid w:val="00335B95"/>
    <w:rsid w:val="00335FE9"/>
    <w:rsid w:val="00336697"/>
    <w:rsid w:val="0033734C"/>
    <w:rsid w:val="00337B08"/>
    <w:rsid w:val="0034075B"/>
    <w:rsid w:val="00340BB2"/>
    <w:rsid w:val="003411E3"/>
    <w:rsid w:val="003418CB"/>
    <w:rsid w:val="00341FA0"/>
    <w:rsid w:val="00343422"/>
    <w:rsid w:val="003435FA"/>
    <w:rsid w:val="00343C3F"/>
    <w:rsid w:val="00344051"/>
    <w:rsid w:val="00344400"/>
    <w:rsid w:val="00344FAA"/>
    <w:rsid w:val="00346943"/>
    <w:rsid w:val="003473DF"/>
    <w:rsid w:val="00347D84"/>
    <w:rsid w:val="00351A1B"/>
    <w:rsid w:val="0035314D"/>
    <w:rsid w:val="00353C44"/>
    <w:rsid w:val="003546F4"/>
    <w:rsid w:val="00355873"/>
    <w:rsid w:val="0035660F"/>
    <w:rsid w:val="00357F3E"/>
    <w:rsid w:val="00361696"/>
    <w:rsid w:val="00361987"/>
    <w:rsid w:val="00361F5F"/>
    <w:rsid w:val="0036274D"/>
    <w:rsid w:val="003628B9"/>
    <w:rsid w:val="00362BFF"/>
    <w:rsid w:val="00362D54"/>
    <w:rsid w:val="00362D8F"/>
    <w:rsid w:val="003630FB"/>
    <w:rsid w:val="00363713"/>
    <w:rsid w:val="003655A9"/>
    <w:rsid w:val="00366BEF"/>
    <w:rsid w:val="00367724"/>
    <w:rsid w:val="00367B5B"/>
    <w:rsid w:val="00370DF3"/>
    <w:rsid w:val="003710BA"/>
    <w:rsid w:val="003713ED"/>
    <w:rsid w:val="00371B60"/>
    <w:rsid w:val="00371F6B"/>
    <w:rsid w:val="00373137"/>
    <w:rsid w:val="00373364"/>
    <w:rsid w:val="003736B1"/>
    <w:rsid w:val="00375253"/>
    <w:rsid w:val="00376402"/>
    <w:rsid w:val="00376CC9"/>
    <w:rsid w:val="003770F6"/>
    <w:rsid w:val="003775C4"/>
    <w:rsid w:val="00380995"/>
    <w:rsid w:val="00381100"/>
    <w:rsid w:val="00381ABC"/>
    <w:rsid w:val="00382C76"/>
    <w:rsid w:val="00383E37"/>
    <w:rsid w:val="00385230"/>
    <w:rsid w:val="003852C6"/>
    <w:rsid w:val="00385B80"/>
    <w:rsid w:val="003860A2"/>
    <w:rsid w:val="003868F8"/>
    <w:rsid w:val="00387A50"/>
    <w:rsid w:val="00390147"/>
    <w:rsid w:val="003903D3"/>
    <w:rsid w:val="00390F9A"/>
    <w:rsid w:val="00391853"/>
    <w:rsid w:val="00393042"/>
    <w:rsid w:val="00393F49"/>
    <w:rsid w:val="00394940"/>
    <w:rsid w:val="00394AD5"/>
    <w:rsid w:val="003954EB"/>
    <w:rsid w:val="0039642D"/>
    <w:rsid w:val="003968E9"/>
    <w:rsid w:val="00396D8F"/>
    <w:rsid w:val="0039791C"/>
    <w:rsid w:val="00397CCF"/>
    <w:rsid w:val="003A1C5B"/>
    <w:rsid w:val="003A2E40"/>
    <w:rsid w:val="003A48FA"/>
    <w:rsid w:val="003A53F5"/>
    <w:rsid w:val="003A58AD"/>
    <w:rsid w:val="003A5C6B"/>
    <w:rsid w:val="003A5D8C"/>
    <w:rsid w:val="003A5F82"/>
    <w:rsid w:val="003A6881"/>
    <w:rsid w:val="003A6D75"/>
    <w:rsid w:val="003A7FEC"/>
    <w:rsid w:val="003B0158"/>
    <w:rsid w:val="003B18FD"/>
    <w:rsid w:val="003B23E3"/>
    <w:rsid w:val="003B25C8"/>
    <w:rsid w:val="003B36C5"/>
    <w:rsid w:val="003B3F8E"/>
    <w:rsid w:val="003B40B6"/>
    <w:rsid w:val="003B4515"/>
    <w:rsid w:val="003B4844"/>
    <w:rsid w:val="003B56DB"/>
    <w:rsid w:val="003B5AF9"/>
    <w:rsid w:val="003B64F8"/>
    <w:rsid w:val="003B755E"/>
    <w:rsid w:val="003C019C"/>
    <w:rsid w:val="003C034A"/>
    <w:rsid w:val="003C0A91"/>
    <w:rsid w:val="003C0F77"/>
    <w:rsid w:val="003C1A99"/>
    <w:rsid w:val="003C1ECA"/>
    <w:rsid w:val="003C228E"/>
    <w:rsid w:val="003C287A"/>
    <w:rsid w:val="003C335E"/>
    <w:rsid w:val="003C51E7"/>
    <w:rsid w:val="003C5A04"/>
    <w:rsid w:val="003C6893"/>
    <w:rsid w:val="003C6DE2"/>
    <w:rsid w:val="003C782F"/>
    <w:rsid w:val="003D03EF"/>
    <w:rsid w:val="003D1B2F"/>
    <w:rsid w:val="003D1CB5"/>
    <w:rsid w:val="003D1EFD"/>
    <w:rsid w:val="003D28BF"/>
    <w:rsid w:val="003D2DC6"/>
    <w:rsid w:val="003D3470"/>
    <w:rsid w:val="003D3BAB"/>
    <w:rsid w:val="003D3BBF"/>
    <w:rsid w:val="003D3F8E"/>
    <w:rsid w:val="003D4215"/>
    <w:rsid w:val="003D46DD"/>
    <w:rsid w:val="003D4C47"/>
    <w:rsid w:val="003D53D5"/>
    <w:rsid w:val="003D7719"/>
    <w:rsid w:val="003E0A17"/>
    <w:rsid w:val="003E1D80"/>
    <w:rsid w:val="003E221C"/>
    <w:rsid w:val="003E3016"/>
    <w:rsid w:val="003E40EE"/>
    <w:rsid w:val="003E4DE5"/>
    <w:rsid w:val="003E672E"/>
    <w:rsid w:val="003E6AED"/>
    <w:rsid w:val="003E7644"/>
    <w:rsid w:val="003E77EA"/>
    <w:rsid w:val="003F14EC"/>
    <w:rsid w:val="003F1C1B"/>
    <w:rsid w:val="003F2165"/>
    <w:rsid w:val="003F316F"/>
    <w:rsid w:val="003F3A2F"/>
    <w:rsid w:val="003F3B46"/>
    <w:rsid w:val="003F3DE1"/>
    <w:rsid w:val="003F3F44"/>
    <w:rsid w:val="003F485D"/>
    <w:rsid w:val="003F4E80"/>
    <w:rsid w:val="003F5CF7"/>
    <w:rsid w:val="003F6190"/>
    <w:rsid w:val="003F66F2"/>
    <w:rsid w:val="003F6FBA"/>
    <w:rsid w:val="003F7528"/>
    <w:rsid w:val="003F7613"/>
    <w:rsid w:val="003F79EC"/>
    <w:rsid w:val="004003DC"/>
    <w:rsid w:val="00400943"/>
    <w:rsid w:val="00400C1D"/>
    <w:rsid w:val="00401144"/>
    <w:rsid w:val="00401789"/>
    <w:rsid w:val="00401CD3"/>
    <w:rsid w:val="0040221E"/>
    <w:rsid w:val="00402AC7"/>
    <w:rsid w:val="004040A9"/>
    <w:rsid w:val="00404831"/>
    <w:rsid w:val="00404A7F"/>
    <w:rsid w:val="00404C75"/>
    <w:rsid w:val="00405A02"/>
    <w:rsid w:val="00406272"/>
    <w:rsid w:val="004068DE"/>
    <w:rsid w:val="00407661"/>
    <w:rsid w:val="00410314"/>
    <w:rsid w:val="00410CA8"/>
    <w:rsid w:val="00410D5D"/>
    <w:rsid w:val="00412063"/>
    <w:rsid w:val="00412EB1"/>
    <w:rsid w:val="00412FF4"/>
    <w:rsid w:val="004138F3"/>
    <w:rsid w:val="00413DDE"/>
    <w:rsid w:val="00414118"/>
    <w:rsid w:val="004142E0"/>
    <w:rsid w:val="00414D0A"/>
    <w:rsid w:val="00415574"/>
    <w:rsid w:val="004156CD"/>
    <w:rsid w:val="00416084"/>
    <w:rsid w:val="00416C00"/>
    <w:rsid w:val="00417B50"/>
    <w:rsid w:val="00417E2E"/>
    <w:rsid w:val="00420D39"/>
    <w:rsid w:val="0042193F"/>
    <w:rsid w:val="00421B94"/>
    <w:rsid w:val="004222DA"/>
    <w:rsid w:val="004229EE"/>
    <w:rsid w:val="00422A04"/>
    <w:rsid w:val="00422B51"/>
    <w:rsid w:val="004240E4"/>
    <w:rsid w:val="0042481A"/>
    <w:rsid w:val="00424F8C"/>
    <w:rsid w:val="00425120"/>
    <w:rsid w:val="00426030"/>
    <w:rsid w:val="00426275"/>
    <w:rsid w:val="00426B4E"/>
    <w:rsid w:val="00426DA7"/>
    <w:rsid w:val="004271BA"/>
    <w:rsid w:val="00427A67"/>
    <w:rsid w:val="00427EF9"/>
    <w:rsid w:val="00430497"/>
    <w:rsid w:val="00430EA5"/>
    <w:rsid w:val="00431B8A"/>
    <w:rsid w:val="00434DC1"/>
    <w:rsid w:val="004350F4"/>
    <w:rsid w:val="004402CE"/>
    <w:rsid w:val="004412A0"/>
    <w:rsid w:val="004419AC"/>
    <w:rsid w:val="00441BB6"/>
    <w:rsid w:val="00442337"/>
    <w:rsid w:val="00442947"/>
    <w:rsid w:val="004448F4"/>
    <w:rsid w:val="004462C9"/>
    <w:rsid w:val="00446408"/>
    <w:rsid w:val="00446C64"/>
    <w:rsid w:val="0044733E"/>
    <w:rsid w:val="00450431"/>
    <w:rsid w:val="00450C6A"/>
    <w:rsid w:val="00450F27"/>
    <w:rsid w:val="00450F55"/>
    <w:rsid w:val="004510E5"/>
    <w:rsid w:val="004525BF"/>
    <w:rsid w:val="00455567"/>
    <w:rsid w:val="00455E6D"/>
    <w:rsid w:val="00456A75"/>
    <w:rsid w:val="00456F3B"/>
    <w:rsid w:val="00460A91"/>
    <w:rsid w:val="004613CB"/>
    <w:rsid w:val="0046199B"/>
    <w:rsid w:val="00461E39"/>
    <w:rsid w:val="00461FDF"/>
    <w:rsid w:val="0046287E"/>
    <w:rsid w:val="00462D3A"/>
    <w:rsid w:val="00462F6F"/>
    <w:rsid w:val="00463521"/>
    <w:rsid w:val="00463640"/>
    <w:rsid w:val="004636A4"/>
    <w:rsid w:val="00464003"/>
    <w:rsid w:val="00464DB2"/>
    <w:rsid w:val="00465000"/>
    <w:rsid w:val="004652FB"/>
    <w:rsid w:val="00465BA5"/>
    <w:rsid w:val="0046632F"/>
    <w:rsid w:val="004676CF"/>
    <w:rsid w:val="00467FE9"/>
    <w:rsid w:val="00471125"/>
    <w:rsid w:val="004712F4"/>
    <w:rsid w:val="00471842"/>
    <w:rsid w:val="00471EE6"/>
    <w:rsid w:val="00472309"/>
    <w:rsid w:val="0047304A"/>
    <w:rsid w:val="004739E7"/>
    <w:rsid w:val="00473B1F"/>
    <w:rsid w:val="00474085"/>
    <w:rsid w:val="0047437A"/>
    <w:rsid w:val="00475096"/>
    <w:rsid w:val="00477A7C"/>
    <w:rsid w:val="0048073A"/>
    <w:rsid w:val="00480E42"/>
    <w:rsid w:val="00481C6C"/>
    <w:rsid w:val="004838B6"/>
    <w:rsid w:val="00483A0F"/>
    <w:rsid w:val="00483DD3"/>
    <w:rsid w:val="00484C5D"/>
    <w:rsid w:val="00484C7F"/>
    <w:rsid w:val="0048543E"/>
    <w:rsid w:val="004862E2"/>
    <w:rsid w:val="004868C1"/>
    <w:rsid w:val="00486959"/>
    <w:rsid w:val="00486BED"/>
    <w:rsid w:val="00486C36"/>
    <w:rsid w:val="0048750F"/>
    <w:rsid w:val="00487591"/>
    <w:rsid w:val="00487B77"/>
    <w:rsid w:val="0049031B"/>
    <w:rsid w:val="0049050E"/>
    <w:rsid w:val="004910DB"/>
    <w:rsid w:val="0049165C"/>
    <w:rsid w:val="00491E75"/>
    <w:rsid w:val="004921B6"/>
    <w:rsid w:val="00493723"/>
    <w:rsid w:val="00493DCA"/>
    <w:rsid w:val="00495482"/>
    <w:rsid w:val="004964E6"/>
    <w:rsid w:val="00496FE5"/>
    <w:rsid w:val="0049786D"/>
    <w:rsid w:val="00497F00"/>
    <w:rsid w:val="00497FD9"/>
    <w:rsid w:val="00497FDB"/>
    <w:rsid w:val="004A0D39"/>
    <w:rsid w:val="004A17E9"/>
    <w:rsid w:val="004A28A8"/>
    <w:rsid w:val="004A495F"/>
    <w:rsid w:val="004A7544"/>
    <w:rsid w:val="004B0636"/>
    <w:rsid w:val="004B09EC"/>
    <w:rsid w:val="004B10FF"/>
    <w:rsid w:val="004B2E7E"/>
    <w:rsid w:val="004B3393"/>
    <w:rsid w:val="004B584E"/>
    <w:rsid w:val="004B6B00"/>
    <w:rsid w:val="004B6B0F"/>
    <w:rsid w:val="004B6F2E"/>
    <w:rsid w:val="004C04F9"/>
    <w:rsid w:val="004C08F0"/>
    <w:rsid w:val="004C16A3"/>
    <w:rsid w:val="004C51A2"/>
    <w:rsid w:val="004C54E5"/>
    <w:rsid w:val="004C6D92"/>
    <w:rsid w:val="004C7DC8"/>
    <w:rsid w:val="004C7EB9"/>
    <w:rsid w:val="004D05FA"/>
    <w:rsid w:val="004D0D84"/>
    <w:rsid w:val="004D1810"/>
    <w:rsid w:val="004D21B0"/>
    <w:rsid w:val="004D39EC"/>
    <w:rsid w:val="004D48D4"/>
    <w:rsid w:val="004D651A"/>
    <w:rsid w:val="004D7314"/>
    <w:rsid w:val="004D737D"/>
    <w:rsid w:val="004E00B6"/>
    <w:rsid w:val="004E0431"/>
    <w:rsid w:val="004E061E"/>
    <w:rsid w:val="004E2616"/>
    <w:rsid w:val="004E2659"/>
    <w:rsid w:val="004E3867"/>
    <w:rsid w:val="004E39EE"/>
    <w:rsid w:val="004E3E07"/>
    <w:rsid w:val="004E475C"/>
    <w:rsid w:val="004E56E0"/>
    <w:rsid w:val="004E6A39"/>
    <w:rsid w:val="004E6FB6"/>
    <w:rsid w:val="004E7329"/>
    <w:rsid w:val="004E7339"/>
    <w:rsid w:val="004E7A50"/>
    <w:rsid w:val="004F0C8E"/>
    <w:rsid w:val="004F0D8E"/>
    <w:rsid w:val="004F2CB0"/>
    <w:rsid w:val="004F3D74"/>
    <w:rsid w:val="004F4378"/>
    <w:rsid w:val="004F6A44"/>
    <w:rsid w:val="004F76D7"/>
    <w:rsid w:val="005001D0"/>
    <w:rsid w:val="005007B1"/>
    <w:rsid w:val="005012EA"/>
    <w:rsid w:val="005017F7"/>
    <w:rsid w:val="00501D0D"/>
    <w:rsid w:val="00501FA7"/>
    <w:rsid w:val="005021F2"/>
    <w:rsid w:val="00502281"/>
    <w:rsid w:val="0050250C"/>
    <w:rsid w:val="005027E6"/>
    <w:rsid w:val="005030A6"/>
    <w:rsid w:val="005034DC"/>
    <w:rsid w:val="005038CC"/>
    <w:rsid w:val="00503C88"/>
    <w:rsid w:val="00504C4B"/>
    <w:rsid w:val="00504EED"/>
    <w:rsid w:val="00505A05"/>
    <w:rsid w:val="00505BFA"/>
    <w:rsid w:val="005066E1"/>
    <w:rsid w:val="005071B4"/>
    <w:rsid w:val="00507687"/>
    <w:rsid w:val="005103E3"/>
    <w:rsid w:val="005117A9"/>
    <w:rsid w:val="00511CD5"/>
    <w:rsid w:val="00511F57"/>
    <w:rsid w:val="00513DC9"/>
    <w:rsid w:val="00513E21"/>
    <w:rsid w:val="00514899"/>
    <w:rsid w:val="0051489D"/>
    <w:rsid w:val="00514CCD"/>
    <w:rsid w:val="00515BE4"/>
    <w:rsid w:val="00515CBE"/>
    <w:rsid w:val="00515E2B"/>
    <w:rsid w:val="005168D4"/>
    <w:rsid w:val="00517475"/>
    <w:rsid w:val="00521809"/>
    <w:rsid w:val="00522A7E"/>
    <w:rsid w:val="00522F20"/>
    <w:rsid w:val="00524A17"/>
    <w:rsid w:val="005254CC"/>
    <w:rsid w:val="005265B4"/>
    <w:rsid w:val="005273DA"/>
    <w:rsid w:val="00527D10"/>
    <w:rsid w:val="005308DB"/>
    <w:rsid w:val="00530A2E"/>
    <w:rsid w:val="00530FBE"/>
    <w:rsid w:val="00531298"/>
    <w:rsid w:val="0053149E"/>
    <w:rsid w:val="00531E15"/>
    <w:rsid w:val="00531E17"/>
    <w:rsid w:val="0053238F"/>
    <w:rsid w:val="00532609"/>
    <w:rsid w:val="00532754"/>
    <w:rsid w:val="00532E48"/>
    <w:rsid w:val="00533152"/>
    <w:rsid w:val="00533159"/>
    <w:rsid w:val="0053356F"/>
    <w:rsid w:val="005339DB"/>
    <w:rsid w:val="005347CA"/>
    <w:rsid w:val="00534C89"/>
    <w:rsid w:val="005355E4"/>
    <w:rsid w:val="00535796"/>
    <w:rsid w:val="00537A40"/>
    <w:rsid w:val="00541573"/>
    <w:rsid w:val="00541827"/>
    <w:rsid w:val="0054297C"/>
    <w:rsid w:val="0054348A"/>
    <w:rsid w:val="005442B4"/>
    <w:rsid w:val="00544EF4"/>
    <w:rsid w:val="00545D32"/>
    <w:rsid w:val="005462F4"/>
    <w:rsid w:val="0054782D"/>
    <w:rsid w:val="005522A3"/>
    <w:rsid w:val="0055330D"/>
    <w:rsid w:val="00553E72"/>
    <w:rsid w:val="005545BA"/>
    <w:rsid w:val="005561A5"/>
    <w:rsid w:val="00556417"/>
    <w:rsid w:val="00556C9E"/>
    <w:rsid w:val="00557D64"/>
    <w:rsid w:val="0056046A"/>
    <w:rsid w:val="00561431"/>
    <w:rsid w:val="005634A3"/>
    <w:rsid w:val="0056422F"/>
    <w:rsid w:val="0056693B"/>
    <w:rsid w:val="00567497"/>
    <w:rsid w:val="0056789B"/>
    <w:rsid w:val="00567FFE"/>
    <w:rsid w:val="0057028E"/>
    <w:rsid w:val="00571276"/>
    <w:rsid w:val="00571777"/>
    <w:rsid w:val="00571E90"/>
    <w:rsid w:val="00572A0F"/>
    <w:rsid w:val="00572C49"/>
    <w:rsid w:val="005735B7"/>
    <w:rsid w:val="005761AB"/>
    <w:rsid w:val="0057651E"/>
    <w:rsid w:val="00577BE2"/>
    <w:rsid w:val="005801D6"/>
    <w:rsid w:val="00580A88"/>
    <w:rsid w:val="00580FF5"/>
    <w:rsid w:val="005810DB"/>
    <w:rsid w:val="00581D8C"/>
    <w:rsid w:val="005837D8"/>
    <w:rsid w:val="0058420C"/>
    <w:rsid w:val="00584EA2"/>
    <w:rsid w:val="0058519C"/>
    <w:rsid w:val="0058584F"/>
    <w:rsid w:val="00590614"/>
    <w:rsid w:val="0059149A"/>
    <w:rsid w:val="00593B54"/>
    <w:rsid w:val="0059416B"/>
    <w:rsid w:val="005956EE"/>
    <w:rsid w:val="005968DE"/>
    <w:rsid w:val="005A01B0"/>
    <w:rsid w:val="005A083E"/>
    <w:rsid w:val="005A0957"/>
    <w:rsid w:val="005A1415"/>
    <w:rsid w:val="005A279C"/>
    <w:rsid w:val="005A2A8C"/>
    <w:rsid w:val="005A2F4D"/>
    <w:rsid w:val="005A3989"/>
    <w:rsid w:val="005A3DF8"/>
    <w:rsid w:val="005A4893"/>
    <w:rsid w:val="005A55D8"/>
    <w:rsid w:val="005A7278"/>
    <w:rsid w:val="005B0550"/>
    <w:rsid w:val="005B08A9"/>
    <w:rsid w:val="005B4145"/>
    <w:rsid w:val="005B46EB"/>
    <w:rsid w:val="005B4802"/>
    <w:rsid w:val="005B4DD2"/>
    <w:rsid w:val="005B4FD5"/>
    <w:rsid w:val="005B56F3"/>
    <w:rsid w:val="005B575D"/>
    <w:rsid w:val="005B5C00"/>
    <w:rsid w:val="005B707F"/>
    <w:rsid w:val="005C0142"/>
    <w:rsid w:val="005C1646"/>
    <w:rsid w:val="005C1EA6"/>
    <w:rsid w:val="005C27BC"/>
    <w:rsid w:val="005C2CA4"/>
    <w:rsid w:val="005C2EC3"/>
    <w:rsid w:val="005C384B"/>
    <w:rsid w:val="005C3886"/>
    <w:rsid w:val="005C44D0"/>
    <w:rsid w:val="005C478E"/>
    <w:rsid w:val="005C4BD0"/>
    <w:rsid w:val="005C521F"/>
    <w:rsid w:val="005C63EF"/>
    <w:rsid w:val="005D06E8"/>
    <w:rsid w:val="005D0AB1"/>
    <w:rsid w:val="005D0B99"/>
    <w:rsid w:val="005D1532"/>
    <w:rsid w:val="005D1D1B"/>
    <w:rsid w:val="005D2DD2"/>
    <w:rsid w:val="005D308E"/>
    <w:rsid w:val="005D376F"/>
    <w:rsid w:val="005D3A48"/>
    <w:rsid w:val="005D3E57"/>
    <w:rsid w:val="005D48EA"/>
    <w:rsid w:val="005D4AA9"/>
    <w:rsid w:val="005D6477"/>
    <w:rsid w:val="005D6567"/>
    <w:rsid w:val="005D6D1A"/>
    <w:rsid w:val="005D74FD"/>
    <w:rsid w:val="005D761F"/>
    <w:rsid w:val="005D7AF8"/>
    <w:rsid w:val="005D7EF8"/>
    <w:rsid w:val="005D7F31"/>
    <w:rsid w:val="005E0067"/>
    <w:rsid w:val="005E0C90"/>
    <w:rsid w:val="005E12C2"/>
    <w:rsid w:val="005E152F"/>
    <w:rsid w:val="005E17BF"/>
    <w:rsid w:val="005E18DC"/>
    <w:rsid w:val="005E306B"/>
    <w:rsid w:val="005E366A"/>
    <w:rsid w:val="005E3C4F"/>
    <w:rsid w:val="005E4050"/>
    <w:rsid w:val="005E4FB5"/>
    <w:rsid w:val="005E5307"/>
    <w:rsid w:val="005E683B"/>
    <w:rsid w:val="005E7611"/>
    <w:rsid w:val="005E7ED7"/>
    <w:rsid w:val="005F0161"/>
    <w:rsid w:val="005F03EE"/>
    <w:rsid w:val="005F2145"/>
    <w:rsid w:val="005F22E7"/>
    <w:rsid w:val="005F31A3"/>
    <w:rsid w:val="005F3696"/>
    <w:rsid w:val="005F3D87"/>
    <w:rsid w:val="005F43A1"/>
    <w:rsid w:val="005F647F"/>
    <w:rsid w:val="005F6CA9"/>
    <w:rsid w:val="005F7AFE"/>
    <w:rsid w:val="0060010C"/>
    <w:rsid w:val="006006FA"/>
    <w:rsid w:val="00600A68"/>
    <w:rsid w:val="006016E1"/>
    <w:rsid w:val="00602577"/>
    <w:rsid w:val="0060290B"/>
    <w:rsid w:val="00602D27"/>
    <w:rsid w:val="006031F3"/>
    <w:rsid w:val="00603F00"/>
    <w:rsid w:val="00605241"/>
    <w:rsid w:val="0060599E"/>
    <w:rsid w:val="00606E5F"/>
    <w:rsid w:val="00607887"/>
    <w:rsid w:val="00611D3E"/>
    <w:rsid w:val="00612CF4"/>
    <w:rsid w:val="0061311E"/>
    <w:rsid w:val="006131E5"/>
    <w:rsid w:val="006144A1"/>
    <w:rsid w:val="00615BBC"/>
    <w:rsid w:val="00615EBB"/>
    <w:rsid w:val="00616096"/>
    <w:rsid w:val="006160A2"/>
    <w:rsid w:val="006246DD"/>
    <w:rsid w:val="00624DAA"/>
    <w:rsid w:val="00626D6E"/>
    <w:rsid w:val="00627E77"/>
    <w:rsid w:val="006302AA"/>
    <w:rsid w:val="00630796"/>
    <w:rsid w:val="00630ED2"/>
    <w:rsid w:val="00631D86"/>
    <w:rsid w:val="00631E2D"/>
    <w:rsid w:val="00632110"/>
    <w:rsid w:val="00632190"/>
    <w:rsid w:val="00632569"/>
    <w:rsid w:val="00632868"/>
    <w:rsid w:val="00632C90"/>
    <w:rsid w:val="0063489F"/>
    <w:rsid w:val="00634D1C"/>
    <w:rsid w:val="006363BD"/>
    <w:rsid w:val="006408E7"/>
    <w:rsid w:val="0064124E"/>
    <w:rsid w:val="006412DC"/>
    <w:rsid w:val="006418C7"/>
    <w:rsid w:val="00641C75"/>
    <w:rsid w:val="00641F31"/>
    <w:rsid w:val="00642561"/>
    <w:rsid w:val="00642BC6"/>
    <w:rsid w:val="0064368B"/>
    <w:rsid w:val="00643AED"/>
    <w:rsid w:val="00643D6F"/>
    <w:rsid w:val="006440E3"/>
    <w:rsid w:val="00644790"/>
    <w:rsid w:val="006449FE"/>
    <w:rsid w:val="00646436"/>
    <w:rsid w:val="00646C6C"/>
    <w:rsid w:val="00646CD1"/>
    <w:rsid w:val="00647024"/>
    <w:rsid w:val="006501AF"/>
    <w:rsid w:val="0065039F"/>
    <w:rsid w:val="006507B9"/>
    <w:rsid w:val="00650A37"/>
    <w:rsid w:val="00650DDE"/>
    <w:rsid w:val="006516C3"/>
    <w:rsid w:val="00651784"/>
    <w:rsid w:val="006519CF"/>
    <w:rsid w:val="00653BCF"/>
    <w:rsid w:val="006546B1"/>
    <w:rsid w:val="006549B1"/>
    <w:rsid w:val="0065505B"/>
    <w:rsid w:val="00655515"/>
    <w:rsid w:val="0065727B"/>
    <w:rsid w:val="00657F9B"/>
    <w:rsid w:val="00661474"/>
    <w:rsid w:val="00662573"/>
    <w:rsid w:val="0066295B"/>
    <w:rsid w:val="00663829"/>
    <w:rsid w:val="0066382A"/>
    <w:rsid w:val="00663B94"/>
    <w:rsid w:val="00663C71"/>
    <w:rsid w:val="00663F0B"/>
    <w:rsid w:val="00664764"/>
    <w:rsid w:val="00666969"/>
    <w:rsid w:val="006670AC"/>
    <w:rsid w:val="00667169"/>
    <w:rsid w:val="00667633"/>
    <w:rsid w:val="0067020D"/>
    <w:rsid w:val="006707E1"/>
    <w:rsid w:val="0067166D"/>
    <w:rsid w:val="00671779"/>
    <w:rsid w:val="00672299"/>
    <w:rsid w:val="00672307"/>
    <w:rsid w:val="0067262F"/>
    <w:rsid w:val="006738F2"/>
    <w:rsid w:val="006744B7"/>
    <w:rsid w:val="006761D8"/>
    <w:rsid w:val="0067657F"/>
    <w:rsid w:val="00676A3E"/>
    <w:rsid w:val="006808C6"/>
    <w:rsid w:val="006815A6"/>
    <w:rsid w:val="00682668"/>
    <w:rsid w:val="00682B21"/>
    <w:rsid w:val="00683662"/>
    <w:rsid w:val="00683A10"/>
    <w:rsid w:val="00684698"/>
    <w:rsid w:val="00685043"/>
    <w:rsid w:val="006852C7"/>
    <w:rsid w:val="00686D65"/>
    <w:rsid w:val="00687E44"/>
    <w:rsid w:val="00687EE5"/>
    <w:rsid w:val="00691603"/>
    <w:rsid w:val="00691963"/>
    <w:rsid w:val="006921FC"/>
    <w:rsid w:val="00692A68"/>
    <w:rsid w:val="006931C4"/>
    <w:rsid w:val="006941B5"/>
    <w:rsid w:val="006944D9"/>
    <w:rsid w:val="006946A6"/>
    <w:rsid w:val="00694A74"/>
    <w:rsid w:val="00694FB5"/>
    <w:rsid w:val="0069525F"/>
    <w:rsid w:val="00695D85"/>
    <w:rsid w:val="00695F85"/>
    <w:rsid w:val="0069694A"/>
    <w:rsid w:val="00696E39"/>
    <w:rsid w:val="006A04B1"/>
    <w:rsid w:val="006A0CEE"/>
    <w:rsid w:val="006A0CFD"/>
    <w:rsid w:val="006A0D04"/>
    <w:rsid w:val="006A10FE"/>
    <w:rsid w:val="006A1A90"/>
    <w:rsid w:val="006A1CCE"/>
    <w:rsid w:val="006A30A2"/>
    <w:rsid w:val="006A3A6B"/>
    <w:rsid w:val="006A3DDD"/>
    <w:rsid w:val="006A46AB"/>
    <w:rsid w:val="006A46BC"/>
    <w:rsid w:val="006A6D23"/>
    <w:rsid w:val="006A6D24"/>
    <w:rsid w:val="006A6FAA"/>
    <w:rsid w:val="006A74B9"/>
    <w:rsid w:val="006B023C"/>
    <w:rsid w:val="006B0440"/>
    <w:rsid w:val="006B0FD2"/>
    <w:rsid w:val="006B190F"/>
    <w:rsid w:val="006B25DE"/>
    <w:rsid w:val="006B2A6C"/>
    <w:rsid w:val="006B4A7D"/>
    <w:rsid w:val="006B4B0A"/>
    <w:rsid w:val="006B4D8C"/>
    <w:rsid w:val="006B5247"/>
    <w:rsid w:val="006B5E26"/>
    <w:rsid w:val="006B77EB"/>
    <w:rsid w:val="006C0366"/>
    <w:rsid w:val="006C07DC"/>
    <w:rsid w:val="006C0B24"/>
    <w:rsid w:val="006C0E62"/>
    <w:rsid w:val="006C1C3B"/>
    <w:rsid w:val="006C220F"/>
    <w:rsid w:val="006C4E43"/>
    <w:rsid w:val="006C5235"/>
    <w:rsid w:val="006C53C9"/>
    <w:rsid w:val="006C5C5C"/>
    <w:rsid w:val="006C623D"/>
    <w:rsid w:val="006C631D"/>
    <w:rsid w:val="006C643E"/>
    <w:rsid w:val="006C64F8"/>
    <w:rsid w:val="006C684D"/>
    <w:rsid w:val="006C719E"/>
    <w:rsid w:val="006C77AC"/>
    <w:rsid w:val="006D1702"/>
    <w:rsid w:val="006D17B2"/>
    <w:rsid w:val="006D263E"/>
    <w:rsid w:val="006D26A8"/>
    <w:rsid w:val="006D2932"/>
    <w:rsid w:val="006D3671"/>
    <w:rsid w:val="006D3836"/>
    <w:rsid w:val="006D395B"/>
    <w:rsid w:val="006D3F89"/>
    <w:rsid w:val="006D4176"/>
    <w:rsid w:val="006D6D9E"/>
    <w:rsid w:val="006D7CDD"/>
    <w:rsid w:val="006E048B"/>
    <w:rsid w:val="006E06FB"/>
    <w:rsid w:val="006E07DE"/>
    <w:rsid w:val="006E0A73"/>
    <w:rsid w:val="006E0FEE"/>
    <w:rsid w:val="006E10D6"/>
    <w:rsid w:val="006E1105"/>
    <w:rsid w:val="006E19A9"/>
    <w:rsid w:val="006E1D74"/>
    <w:rsid w:val="006E1D94"/>
    <w:rsid w:val="006E1FBC"/>
    <w:rsid w:val="006E23A3"/>
    <w:rsid w:val="006E29E6"/>
    <w:rsid w:val="006E348C"/>
    <w:rsid w:val="006E5424"/>
    <w:rsid w:val="006E56C1"/>
    <w:rsid w:val="006E6C11"/>
    <w:rsid w:val="006E6DE3"/>
    <w:rsid w:val="006E77AC"/>
    <w:rsid w:val="006F0417"/>
    <w:rsid w:val="006F12CD"/>
    <w:rsid w:val="006F1768"/>
    <w:rsid w:val="006F3119"/>
    <w:rsid w:val="006F378E"/>
    <w:rsid w:val="006F39E4"/>
    <w:rsid w:val="006F3DA1"/>
    <w:rsid w:val="006F4768"/>
    <w:rsid w:val="006F4F15"/>
    <w:rsid w:val="006F66DF"/>
    <w:rsid w:val="006F6840"/>
    <w:rsid w:val="006F76F6"/>
    <w:rsid w:val="006F7BF5"/>
    <w:rsid w:val="006F7C0C"/>
    <w:rsid w:val="007005FC"/>
    <w:rsid w:val="00700755"/>
    <w:rsid w:val="00704117"/>
    <w:rsid w:val="007041ED"/>
    <w:rsid w:val="007045E3"/>
    <w:rsid w:val="00704D62"/>
    <w:rsid w:val="007058F3"/>
    <w:rsid w:val="00705A21"/>
    <w:rsid w:val="00706233"/>
    <w:rsid w:val="0070646B"/>
    <w:rsid w:val="00706C1E"/>
    <w:rsid w:val="00707B90"/>
    <w:rsid w:val="007130A2"/>
    <w:rsid w:val="007132E5"/>
    <w:rsid w:val="00713845"/>
    <w:rsid w:val="00713ECB"/>
    <w:rsid w:val="00713FFA"/>
    <w:rsid w:val="007140A7"/>
    <w:rsid w:val="0071410E"/>
    <w:rsid w:val="007149E5"/>
    <w:rsid w:val="00715463"/>
    <w:rsid w:val="00715901"/>
    <w:rsid w:val="00716204"/>
    <w:rsid w:val="00716990"/>
    <w:rsid w:val="00720A3F"/>
    <w:rsid w:val="0072137A"/>
    <w:rsid w:val="007229FC"/>
    <w:rsid w:val="00722F75"/>
    <w:rsid w:val="00723574"/>
    <w:rsid w:val="00723D5D"/>
    <w:rsid w:val="00724A5F"/>
    <w:rsid w:val="00725B12"/>
    <w:rsid w:val="007261BA"/>
    <w:rsid w:val="00726A6E"/>
    <w:rsid w:val="00726A75"/>
    <w:rsid w:val="00726F83"/>
    <w:rsid w:val="00727E5C"/>
    <w:rsid w:val="00730655"/>
    <w:rsid w:val="00730F5C"/>
    <w:rsid w:val="00730FAF"/>
    <w:rsid w:val="00731942"/>
    <w:rsid w:val="00731D77"/>
    <w:rsid w:val="00732360"/>
    <w:rsid w:val="0073284B"/>
    <w:rsid w:val="00733897"/>
    <w:rsid w:val="0073390A"/>
    <w:rsid w:val="00734568"/>
    <w:rsid w:val="00734E64"/>
    <w:rsid w:val="00736B37"/>
    <w:rsid w:val="00737445"/>
    <w:rsid w:val="00737C5C"/>
    <w:rsid w:val="00737E7F"/>
    <w:rsid w:val="00740A35"/>
    <w:rsid w:val="0074134A"/>
    <w:rsid w:val="00744F0A"/>
    <w:rsid w:val="0074692F"/>
    <w:rsid w:val="00747747"/>
    <w:rsid w:val="00751D42"/>
    <w:rsid w:val="00751E73"/>
    <w:rsid w:val="007520B4"/>
    <w:rsid w:val="0075417B"/>
    <w:rsid w:val="00754AEE"/>
    <w:rsid w:val="0075521F"/>
    <w:rsid w:val="007553C8"/>
    <w:rsid w:val="007557D5"/>
    <w:rsid w:val="00761080"/>
    <w:rsid w:val="007610B4"/>
    <w:rsid w:val="007611E9"/>
    <w:rsid w:val="00761BDF"/>
    <w:rsid w:val="00764A56"/>
    <w:rsid w:val="00764A6B"/>
    <w:rsid w:val="00765520"/>
    <w:rsid w:val="007655D5"/>
    <w:rsid w:val="00766D3A"/>
    <w:rsid w:val="00770019"/>
    <w:rsid w:val="0077150D"/>
    <w:rsid w:val="00772218"/>
    <w:rsid w:val="00772B84"/>
    <w:rsid w:val="007737FC"/>
    <w:rsid w:val="00774008"/>
    <w:rsid w:val="00774939"/>
    <w:rsid w:val="00774E2B"/>
    <w:rsid w:val="00774FC4"/>
    <w:rsid w:val="00775770"/>
    <w:rsid w:val="00775A28"/>
    <w:rsid w:val="00775FC2"/>
    <w:rsid w:val="007763C1"/>
    <w:rsid w:val="00776FB3"/>
    <w:rsid w:val="0077700C"/>
    <w:rsid w:val="00777C1C"/>
    <w:rsid w:val="00777E82"/>
    <w:rsid w:val="00781359"/>
    <w:rsid w:val="0078165B"/>
    <w:rsid w:val="00782734"/>
    <w:rsid w:val="00783510"/>
    <w:rsid w:val="007835FA"/>
    <w:rsid w:val="00783E16"/>
    <w:rsid w:val="00784AEC"/>
    <w:rsid w:val="00784B02"/>
    <w:rsid w:val="00786921"/>
    <w:rsid w:val="007879A0"/>
    <w:rsid w:val="0079021D"/>
    <w:rsid w:val="007915C1"/>
    <w:rsid w:val="00791E5F"/>
    <w:rsid w:val="007920BF"/>
    <w:rsid w:val="00792F7F"/>
    <w:rsid w:val="0079371F"/>
    <w:rsid w:val="007944CD"/>
    <w:rsid w:val="007955A6"/>
    <w:rsid w:val="00795D50"/>
    <w:rsid w:val="00795DB7"/>
    <w:rsid w:val="00796087"/>
    <w:rsid w:val="0079665F"/>
    <w:rsid w:val="00797211"/>
    <w:rsid w:val="00797288"/>
    <w:rsid w:val="0079750D"/>
    <w:rsid w:val="00797942"/>
    <w:rsid w:val="00797CD8"/>
    <w:rsid w:val="007A0019"/>
    <w:rsid w:val="007A008F"/>
    <w:rsid w:val="007A0423"/>
    <w:rsid w:val="007A0C2D"/>
    <w:rsid w:val="007A1DA1"/>
    <w:rsid w:val="007A1EAA"/>
    <w:rsid w:val="007A2137"/>
    <w:rsid w:val="007A3BE5"/>
    <w:rsid w:val="007A3E87"/>
    <w:rsid w:val="007A4D07"/>
    <w:rsid w:val="007A4FBC"/>
    <w:rsid w:val="007A53B9"/>
    <w:rsid w:val="007A7049"/>
    <w:rsid w:val="007A79FD"/>
    <w:rsid w:val="007B0804"/>
    <w:rsid w:val="007B0B9D"/>
    <w:rsid w:val="007B1310"/>
    <w:rsid w:val="007B164E"/>
    <w:rsid w:val="007B1785"/>
    <w:rsid w:val="007B26E3"/>
    <w:rsid w:val="007B283B"/>
    <w:rsid w:val="007B47F7"/>
    <w:rsid w:val="007B48D6"/>
    <w:rsid w:val="007B51FE"/>
    <w:rsid w:val="007B571F"/>
    <w:rsid w:val="007B57C7"/>
    <w:rsid w:val="007B5A43"/>
    <w:rsid w:val="007B5CF3"/>
    <w:rsid w:val="007B5FB1"/>
    <w:rsid w:val="007B607E"/>
    <w:rsid w:val="007B709B"/>
    <w:rsid w:val="007B7548"/>
    <w:rsid w:val="007B767B"/>
    <w:rsid w:val="007C01C8"/>
    <w:rsid w:val="007C07C1"/>
    <w:rsid w:val="007C1343"/>
    <w:rsid w:val="007C3A2A"/>
    <w:rsid w:val="007C3EA1"/>
    <w:rsid w:val="007C4902"/>
    <w:rsid w:val="007C499F"/>
    <w:rsid w:val="007C5EF1"/>
    <w:rsid w:val="007C70B4"/>
    <w:rsid w:val="007C7BF5"/>
    <w:rsid w:val="007D139C"/>
    <w:rsid w:val="007D14EA"/>
    <w:rsid w:val="007D19B7"/>
    <w:rsid w:val="007D1A4A"/>
    <w:rsid w:val="007D1C22"/>
    <w:rsid w:val="007D3475"/>
    <w:rsid w:val="007D3FBD"/>
    <w:rsid w:val="007D46D7"/>
    <w:rsid w:val="007D5436"/>
    <w:rsid w:val="007D57D4"/>
    <w:rsid w:val="007D63E9"/>
    <w:rsid w:val="007D6AD6"/>
    <w:rsid w:val="007D75E5"/>
    <w:rsid w:val="007D7623"/>
    <w:rsid w:val="007D773E"/>
    <w:rsid w:val="007E066E"/>
    <w:rsid w:val="007E0689"/>
    <w:rsid w:val="007E09ED"/>
    <w:rsid w:val="007E0CAD"/>
    <w:rsid w:val="007E1356"/>
    <w:rsid w:val="007E2078"/>
    <w:rsid w:val="007E20FC"/>
    <w:rsid w:val="007E216C"/>
    <w:rsid w:val="007E2A53"/>
    <w:rsid w:val="007E3213"/>
    <w:rsid w:val="007E3738"/>
    <w:rsid w:val="007E4375"/>
    <w:rsid w:val="007E563B"/>
    <w:rsid w:val="007E58BF"/>
    <w:rsid w:val="007E7062"/>
    <w:rsid w:val="007E72F0"/>
    <w:rsid w:val="007E78B8"/>
    <w:rsid w:val="007F00AB"/>
    <w:rsid w:val="007F043D"/>
    <w:rsid w:val="007F0ADA"/>
    <w:rsid w:val="007F0C98"/>
    <w:rsid w:val="007F0E1E"/>
    <w:rsid w:val="007F1C3C"/>
    <w:rsid w:val="007F29A7"/>
    <w:rsid w:val="007F37BD"/>
    <w:rsid w:val="007F5061"/>
    <w:rsid w:val="007F555C"/>
    <w:rsid w:val="007F60BC"/>
    <w:rsid w:val="007F6963"/>
    <w:rsid w:val="007F6D53"/>
    <w:rsid w:val="007F6EDD"/>
    <w:rsid w:val="007F75D5"/>
    <w:rsid w:val="008004B4"/>
    <w:rsid w:val="008004E8"/>
    <w:rsid w:val="008005EA"/>
    <w:rsid w:val="008007AE"/>
    <w:rsid w:val="008013F4"/>
    <w:rsid w:val="00801925"/>
    <w:rsid w:val="0080399B"/>
    <w:rsid w:val="00804230"/>
    <w:rsid w:val="008047FA"/>
    <w:rsid w:val="00804E0F"/>
    <w:rsid w:val="00805BE8"/>
    <w:rsid w:val="008061D0"/>
    <w:rsid w:val="00807D33"/>
    <w:rsid w:val="00810044"/>
    <w:rsid w:val="00810310"/>
    <w:rsid w:val="00810832"/>
    <w:rsid w:val="00812A22"/>
    <w:rsid w:val="008139DE"/>
    <w:rsid w:val="00814F2E"/>
    <w:rsid w:val="008152E2"/>
    <w:rsid w:val="00815934"/>
    <w:rsid w:val="00816078"/>
    <w:rsid w:val="0081629F"/>
    <w:rsid w:val="00816504"/>
    <w:rsid w:val="008177E3"/>
    <w:rsid w:val="00817F5B"/>
    <w:rsid w:val="00820342"/>
    <w:rsid w:val="008214CB"/>
    <w:rsid w:val="00821F60"/>
    <w:rsid w:val="0082354F"/>
    <w:rsid w:val="00823AA9"/>
    <w:rsid w:val="008252A4"/>
    <w:rsid w:val="008255B9"/>
    <w:rsid w:val="00825CD8"/>
    <w:rsid w:val="008264DD"/>
    <w:rsid w:val="00827324"/>
    <w:rsid w:val="008275C2"/>
    <w:rsid w:val="008279DE"/>
    <w:rsid w:val="00830214"/>
    <w:rsid w:val="00830716"/>
    <w:rsid w:val="00831664"/>
    <w:rsid w:val="0083332D"/>
    <w:rsid w:val="008333AF"/>
    <w:rsid w:val="0083557A"/>
    <w:rsid w:val="008355EA"/>
    <w:rsid w:val="00836808"/>
    <w:rsid w:val="00837458"/>
    <w:rsid w:val="00837A92"/>
    <w:rsid w:val="00837AAE"/>
    <w:rsid w:val="00840B5F"/>
    <w:rsid w:val="00840E95"/>
    <w:rsid w:val="00841C53"/>
    <w:rsid w:val="00842412"/>
    <w:rsid w:val="008429AD"/>
    <w:rsid w:val="008429DB"/>
    <w:rsid w:val="00842DCE"/>
    <w:rsid w:val="00842EFD"/>
    <w:rsid w:val="00843804"/>
    <w:rsid w:val="00845466"/>
    <w:rsid w:val="008456A1"/>
    <w:rsid w:val="0084570E"/>
    <w:rsid w:val="00845D66"/>
    <w:rsid w:val="0084697B"/>
    <w:rsid w:val="00846DE0"/>
    <w:rsid w:val="008506A1"/>
    <w:rsid w:val="0085094B"/>
    <w:rsid w:val="00850C75"/>
    <w:rsid w:val="00850E39"/>
    <w:rsid w:val="008517C0"/>
    <w:rsid w:val="0085188B"/>
    <w:rsid w:val="00851DF2"/>
    <w:rsid w:val="008521F2"/>
    <w:rsid w:val="00853251"/>
    <w:rsid w:val="0085373F"/>
    <w:rsid w:val="00854201"/>
    <w:rsid w:val="0085477A"/>
    <w:rsid w:val="00855107"/>
    <w:rsid w:val="00855173"/>
    <w:rsid w:val="00855554"/>
    <w:rsid w:val="008557D9"/>
    <w:rsid w:val="00855BF7"/>
    <w:rsid w:val="00855CA4"/>
    <w:rsid w:val="00856214"/>
    <w:rsid w:val="008578C7"/>
    <w:rsid w:val="00857AEB"/>
    <w:rsid w:val="008604B6"/>
    <w:rsid w:val="00861B09"/>
    <w:rsid w:val="00861DBF"/>
    <w:rsid w:val="00862089"/>
    <w:rsid w:val="0086294A"/>
    <w:rsid w:val="0086344C"/>
    <w:rsid w:val="0086352A"/>
    <w:rsid w:val="00863CC5"/>
    <w:rsid w:val="0086418E"/>
    <w:rsid w:val="008645DB"/>
    <w:rsid w:val="00864B32"/>
    <w:rsid w:val="00865334"/>
    <w:rsid w:val="0086608C"/>
    <w:rsid w:val="00866D5B"/>
    <w:rsid w:val="00866FF5"/>
    <w:rsid w:val="00870CEF"/>
    <w:rsid w:val="0087199D"/>
    <w:rsid w:val="0087332D"/>
    <w:rsid w:val="00873565"/>
    <w:rsid w:val="008735B8"/>
    <w:rsid w:val="00873AF9"/>
    <w:rsid w:val="00873E1F"/>
    <w:rsid w:val="008740EE"/>
    <w:rsid w:val="00874856"/>
    <w:rsid w:val="00874C16"/>
    <w:rsid w:val="00875144"/>
    <w:rsid w:val="00876B29"/>
    <w:rsid w:val="008773D9"/>
    <w:rsid w:val="008774E9"/>
    <w:rsid w:val="00877997"/>
    <w:rsid w:val="008814E8"/>
    <w:rsid w:val="00883AB1"/>
    <w:rsid w:val="0088629D"/>
    <w:rsid w:val="00886D1F"/>
    <w:rsid w:val="0088722F"/>
    <w:rsid w:val="008879BA"/>
    <w:rsid w:val="00887CF1"/>
    <w:rsid w:val="00891EE1"/>
    <w:rsid w:val="0089358F"/>
    <w:rsid w:val="008936F0"/>
    <w:rsid w:val="00893933"/>
    <w:rsid w:val="00893987"/>
    <w:rsid w:val="00894D21"/>
    <w:rsid w:val="008963EF"/>
    <w:rsid w:val="0089688E"/>
    <w:rsid w:val="008968D1"/>
    <w:rsid w:val="00896A3A"/>
    <w:rsid w:val="008970CB"/>
    <w:rsid w:val="00897997"/>
    <w:rsid w:val="00897B19"/>
    <w:rsid w:val="008A137D"/>
    <w:rsid w:val="008A1FBE"/>
    <w:rsid w:val="008A3BC5"/>
    <w:rsid w:val="008A41EA"/>
    <w:rsid w:val="008A707A"/>
    <w:rsid w:val="008A76AB"/>
    <w:rsid w:val="008B0BBC"/>
    <w:rsid w:val="008B1B9E"/>
    <w:rsid w:val="008B3194"/>
    <w:rsid w:val="008B3577"/>
    <w:rsid w:val="008B36AA"/>
    <w:rsid w:val="008B3FFC"/>
    <w:rsid w:val="008B4A07"/>
    <w:rsid w:val="008B4EF2"/>
    <w:rsid w:val="008B56A7"/>
    <w:rsid w:val="008B5AE7"/>
    <w:rsid w:val="008B6889"/>
    <w:rsid w:val="008B6A49"/>
    <w:rsid w:val="008B73A4"/>
    <w:rsid w:val="008C1B89"/>
    <w:rsid w:val="008C1F59"/>
    <w:rsid w:val="008C25AC"/>
    <w:rsid w:val="008C2A2C"/>
    <w:rsid w:val="008C2E60"/>
    <w:rsid w:val="008C39AA"/>
    <w:rsid w:val="008C4223"/>
    <w:rsid w:val="008C46F6"/>
    <w:rsid w:val="008C60E9"/>
    <w:rsid w:val="008C6C20"/>
    <w:rsid w:val="008C6DC5"/>
    <w:rsid w:val="008C7369"/>
    <w:rsid w:val="008D0614"/>
    <w:rsid w:val="008D0BC9"/>
    <w:rsid w:val="008D1550"/>
    <w:rsid w:val="008D1B7C"/>
    <w:rsid w:val="008D23EC"/>
    <w:rsid w:val="008D30D9"/>
    <w:rsid w:val="008D314B"/>
    <w:rsid w:val="008D3719"/>
    <w:rsid w:val="008D3729"/>
    <w:rsid w:val="008D47BE"/>
    <w:rsid w:val="008D47FD"/>
    <w:rsid w:val="008D5044"/>
    <w:rsid w:val="008D5BF7"/>
    <w:rsid w:val="008D622A"/>
    <w:rsid w:val="008D6657"/>
    <w:rsid w:val="008E1720"/>
    <w:rsid w:val="008E1B80"/>
    <w:rsid w:val="008E1BE7"/>
    <w:rsid w:val="008E1E4E"/>
    <w:rsid w:val="008E1F60"/>
    <w:rsid w:val="008E24BB"/>
    <w:rsid w:val="008E2A9A"/>
    <w:rsid w:val="008E307E"/>
    <w:rsid w:val="008E4246"/>
    <w:rsid w:val="008E4D98"/>
    <w:rsid w:val="008E5B78"/>
    <w:rsid w:val="008E6370"/>
    <w:rsid w:val="008E6A95"/>
    <w:rsid w:val="008E6B80"/>
    <w:rsid w:val="008E7C2B"/>
    <w:rsid w:val="008F139F"/>
    <w:rsid w:val="008F14C8"/>
    <w:rsid w:val="008F15C2"/>
    <w:rsid w:val="008F1C3A"/>
    <w:rsid w:val="008F1CD8"/>
    <w:rsid w:val="008F2ACD"/>
    <w:rsid w:val="008F2BD4"/>
    <w:rsid w:val="008F42AC"/>
    <w:rsid w:val="008F488C"/>
    <w:rsid w:val="008F4DD1"/>
    <w:rsid w:val="008F54F5"/>
    <w:rsid w:val="008F6056"/>
    <w:rsid w:val="008F6974"/>
    <w:rsid w:val="008F797C"/>
    <w:rsid w:val="0090192E"/>
    <w:rsid w:val="009019FB"/>
    <w:rsid w:val="00902280"/>
    <w:rsid w:val="009022A3"/>
    <w:rsid w:val="00902C07"/>
    <w:rsid w:val="00904449"/>
    <w:rsid w:val="0090450B"/>
    <w:rsid w:val="00904531"/>
    <w:rsid w:val="009047AA"/>
    <w:rsid w:val="0090557B"/>
    <w:rsid w:val="00905804"/>
    <w:rsid w:val="00906EE7"/>
    <w:rsid w:val="009071D0"/>
    <w:rsid w:val="0090749D"/>
    <w:rsid w:val="0090797F"/>
    <w:rsid w:val="009101E2"/>
    <w:rsid w:val="009105AF"/>
    <w:rsid w:val="0091094C"/>
    <w:rsid w:val="00910DAD"/>
    <w:rsid w:val="00911031"/>
    <w:rsid w:val="00911B63"/>
    <w:rsid w:val="0091215A"/>
    <w:rsid w:val="009148FA"/>
    <w:rsid w:val="009152EF"/>
    <w:rsid w:val="00915D73"/>
    <w:rsid w:val="00916077"/>
    <w:rsid w:val="0091697C"/>
    <w:rsid w:val="009170A2"/>
    <w:rsid w:val="009208A6"/>
    <w:rsid w:val="00921EBF"/>
    <w:rsid w:val="0092247F"/>
    <w:rsid w:val="00922635"/>
    <w:rsid w:val="0092299A"/>
    <w:rsid w:val="00923C35"/>
    <w:rsid w:val="0092424D"/>
    <w:rsid w:val="009242F8"/>
    <w:rsid w:val="009244BD"/>
    <w:rsid w:val="009244E9"/>
    <w:rsid w:val="00924514"/>
    <w:rsid w:val="00924C06"/>
    <w:rsid w:val="00925BD8"/>
    <w:rsid w:val="00926923"/>
    <w:rsid w:val="00926C96"/>
    <w:rsid w:val="00927316"/>
    <w:rsid w:val="00927695"/>
    <w:rsid w:val="0093133D"/>
    <w:rsid w:val="009318C5"/>
    <w:rsid w:val="0093276D"/>
    <w:rsid w:val="00933D12"/>
    <w:rsid w:val="00933F44"/>
    <w:rsid w:val="009347B7"/>
    <w:rsid w:val="00935795"/>
    <w:rsid w:val="00936D4E"/>
    <w:rsid w:val="00937065"/>
    <w:rsid w:val="0094018C"/>
    <w:rsid w:val="00940285"/>
    <w:rsid w:val="009408C6"/>
    <w:rsid w:val="009415B0"/>
    <w:rsid w:val="00942E82"/>
    <w:rsid w:val="009437AE"/>
    <w:rsid w:val="00943CC1"/>
    <w:rsid w:val="00944938"/>
    <w:rsid w:val="00945120"/>
    <w:rsid w:val="00946610"/>
    <w:rsid w:val="0094710E"/>
    <w:rsid w:val="0094785E"/>
    <w:rsid w:val="00947E7E"/>
    <w:rsid w:val="0095128C"/>
    <w:rsid w:val="0095139A"/>
    <w:rsid w:val="00951A19"/>
    <w:rsid w:val="00951AAB"/>
    <w:rsid w:val="00951B40"/>
    <w:rsid w:val="00951CCF"/>
    <w:rsid w:val="00952C1E"/>
    <w:rsid w:val="00953E16"/>
    <w:rsid w:val="009542AC"/>
    <w:rsid w:val="0095494D"/>
    <w:rsid w:val="00955637"/>
    <w:rsid w:val="0095596A"/>
    <w:rsid w:val="00956583"/>
    <w:rsid w:val="009578EF"/>
    <w:rsid w:val="00960E17"/>
    <w:rsid w:val="00961BB2"/>
    <w:rsid w:val="00962004"/>
    <w:rsid w:val="00962108"/>
    <w:rsid w:val="0096345C"/>
    <w:rsid w:val="009634EB"/>
    <w:rsid w:val="009638D6"/>
    <w:rsid w:val="00963D92"/>
    <w:rsid w:val="0096460C"/>
    <w:rsid w:val="00965425"/>
    <w:rsid w:val="00966E73"/>
    <w:rsid w:val="0097050E"/>
    <w:rsid w:val="009715D7"/>
    <w:rsid w:val="0097192F"/>
    <w:rsid w:val="009719BF"/>
    <w:rsid w:val="00972454"/>
    <w:rsid w:val="009724B7"/>
    <w:rsid w:val="00972AA5"/>
    <w:rsid w:val="00972DB7"/>
    <w:rsid w:val="00973CA3"/>
    <w:rsid w:val="0097404D"/>
    <w:rsid w:val="00974073"/>
    <w:rsid w:val="0097408E"/>
    <w:rsid w:val="00974BB2"/>
    <w:rsid w:val="00974FA7"/>
    <w:rsid w:val="009756E5"/>
    <w:rsid w:val="009758F9"/>
    <w:rsid w:val="009762EB"/>
    <w:rsid w:val="00976743"/>
    <w:rsid w:val="009767D8"/>
    <w:rsid w:val="009777D2"/>
    <w:rsid w:val="00977A8C"/>
    <w:rsid w:val="009803B7"/>
    <w:rsid w:val="0098082E"/>
    <w:rsid w:val="00980C14"/>
    <w:rsid w:val="00980FAD"/>
    <w:rsid w:val="00981704"/>
    <w:rsid w:val="0098199C"/>
    <w:rsid w:val="009819CE"/>
    <w:rsid w:val="00982072"/>
    <w:rsid w:val="009822B2"/>
    <w:rsid w:val="00983412"/>
    <w:rsid w:val="009834F6"/>
    <w:rsid w:val="009838DF"/>
    <w:rsid w:val="00983910"/>
    <w:rsid w:val="00983DDC"/>
    <w:rsid w:val="00985709"/>
    <w:rsid w:val="00985A26"/>
    <w:rsid w:val="00990157"/>
    <w:rsid w:val="00990A64"/>
    <w:rsid w:val="00990FFC"/>
    <w:rsid w:val="009913EF"/>
    <w:rsid w:val="0099172B"/>
    <w:rsid w:val="0099174E"/>
    <w:rsid w:val="00991909"/>
    <w:rsid w:val="009919A7"/>
    <w:rsid w:val="00991E91"/>
    <w:rsid w:val="00992FBD"/>
    <w:rsid w:val="0099308B"/>
    <w:rsid w:val="009932AC"/>
    <w:rsid w:val="0099411C"/>
    <w:rsid w:val="00994351"/>
    <w:rsid w:val="00994A34"/>
    <w:rsid w:val="00994D9B"/>
    <w:rsid w:val="00995F89"/>
    <w:rsid w:val="00995FEF"/>
    <w:rsid w:val="00996A8F"/>
    <w:rsid w:val="009973AE"/>
    <w:rsid w:val="009A1317"/>
    <w:rsid w:val="009A134A"/>
    <w:rsid w:val="009A1BC5"/>
    <w:rsid w:val="009A1DBF"/>
    <w:rsid w:val="009A2188"/>
    <w:rsid w:val="009A3659"/>
    <w:rsid w:val="009A5FC1"/>
    <w:rsid w:val="009A68E6"/>
    <w:rsid w:val="009A6D3F"/>
    <w:rsid w:val="009A7598"/>
    <w:rsid w:val="009A79B7"/>
    <w:rsid w:val="009B0397"/>
    <w:rsid w:val="009B08D1"/>
    <w:rsid w:val="009B0955"/>
    <w:rsid w:val="009B0E18"/>
    <w:rsid w:val="009B117D"/>
    <w:rsid w:val="009B1DF8"/>
    <w:rsid w:val="009B2A0C"/>
    <w:rsid w:val="009B3D20"/>
    <w:rsid w:val="009B43A7"/>
    <w:rsid w:val="009B49FB"/>
    <w:rsid w:val="009B4B30"/>
    <w:rsid w:val="009B5418"/>
    <w:rsid w:val="009B561A"/>
    <w:rsid w:val="009B5AAD"/>
    <w:rsid w:val="009B621E"/>
    <w:rsid w:val="009B7A7C"/>
    <w:rsid w:val="009C0727"/>
    <w:rsid w:val="009C12C4"/>
    <w:rsid w:val="009C13F0"/>
    <w:rsid w:val="009C3C80"/>
    <w:rsid w:val="009C492F"/>
    <w:rsid w:val="009C4A52"/>
    <w:rsid w:val="009C5082"/>
    <w:rsid w:val="009C536B"/>
    <w:rsid w:val="009C53E6"/>
    <w:rsid w:val="009C589D"/>
    <w:rsid w:val="009C58DC"/>
    <w:rsid w:val="009C66D1"/>
    <w:rsid w:val="009C6CF0"/>
    <w:rsid w:val="009D01C0"/>
    <w:rsid w:val="009D04AF"/>
    <w:rsid w:val="009D17B6"/>
    <w:rsid w:val="009D1A0C"/>
    <w:rsid w:val="009D2286"/>
    <w:rsid w:val="009D2B8D"/>
    <w:rsid w:val="009D2C30"/>
    <w:rsid w:val="009D2E46"/>
    <w:rsid w:val="009D2FF2"/>
    <w:rsid w:val="009D3226"/>
    <w:rsid w:val="009D3385"/>
    <w:rsid w:val="009D395D"/>
    <w:rsid w:val="009D3E78"/>
    <w:rsid w:val="009D4057"/>
    <w:rsid w:val="009D43EE"/>
    <w:rsid w:val="009D45D9"/>
    <w:rsid w:val="009D4660"/>
    <w:rsid w:val="009D501B"/>
    <w:rsid w:val="009D5781"/>
    <w:rsid w:val="009D65CC"/>
    <w:rsid w:val="009D6896"/>
    <w:rsid w:val="009D68B5"/>
    <w:rsid w:val="009D73D4"/>
    <w:rsid w:val="009D7774"/>
    <w:rsid w:val="009D793C"/>
    <w:rsid w:val="009D799C"/>
    <w:rsid w:val="009E09F5"/>
    <w:rsid w:val="009E09FA"/>
    <w:rsid w:val="009E0A7A"/>
    <w:rsid w:val="009E16A9"/>
    <w:rsid w:val="009E2187"/>
    <w:rsid w:val="009E3698"/>
    <w:rsid w:val="009E375F"/>
    <w:rsid w:val="009E39D4"/>
    <w:rsid w:val="009E3BB2"/>
    <w:rsid w:val="009E3FBB"/>
    <w:rsid w:val="009E433B"/>
    <w:rsid w:val="009E5401"/>
    <w:rsid w:val="009E5EFA"/>
    <w:rsid w:val="009E6F30"/>
    <w:rsid w:val="009E77C4"/>
    <w:rsid w:val="009E7F6C"/>
    <w:rsid w:val="009F0260"/>
    <w:rsid w:val="009F07F3"/>
    <w:rsid w:val="009F1AFB"/>
    <w:rsid w:val="009F2162"/>
    <w:rsid w:val="009F231D"/>
    <w:rsid w:val="009F26D7"/>
    <w:rsid w:val="009F30EE"/>
    <w:rsid w:val="009F3D94"/>
    <w:rsid w:val="009F468A"/>
    <w:rsid w:val="009F53DE"/>
    <w:rsid w:val="009F67D5"/>
    <w:rsid w:val="009F6F11"/>
    <w:rsid w:val="00A00C72"/>
    <w:rsid w:val="00A01A3E"/>
    <w:rsid w:val="00A0235E"/>
    <w:rsid w:val="00A05435"/>
    <w:rsid w:val="00A06271"/>
    <w:rsid w:val="00A063C2"/>
    <w:rsid w:val="00A0758F"/>
    <w:rsid w:val="00A076B9"/>
    <w:rsid w:val="00A0792B"/>
    <w:rsid w:val="00A079D6"/>
    <w:rsid w:val="00A079E7"/>
    <w:rsid w:val="00A07DF8"/>
    <w:rsid w:val="00A114EA"/>
    <w:rsid w:val="00A1157E"/>
    <w:rsid w:val="00A123F1"/>
    <w:rsid w:val="00A12B9E"/>
    <w:rsid w:val="00A12C8C"/>
    <w:rsid w:val="00A13A1A"/>
    <w:rsid w:val="00A13D86"/>
    <w:rsid w:val="00A1570A"/>
    <w:rsid w:val="00A16D12"/>
    <w:rsid w:val="00A16FF3"/>
    <w:rsid w:val="00A17866"/>
    <w:rsid w:val="00A20696"/>
    <w:rsid w:val="00A2096E"/>
    <w:rsid w:val="00A211B4"/>
    <w:rsid w:val="00A218BF"/>
    <w:rsid w:val="00A223CF"/>
    <w:rsid w:val="00A238AE"/>
    <w:rsid w:val="00A23BA5"/>
    <w:rsid w:val="00A2475B"/>
    <w:rsid w:val="00A24E14"/>
    <w:rsid w:val="00A26EC2"/>
    <w:rsid w:val="00A27968"/>
    <w:rsid w:val="00A30346"/>
    <w:rsid w:val="00A30E1F"/>
    <w:rsid w:val="00A31759"/>
    <w:rsid w:val="00A31A96"/>
    <w:rsid w:val="00A31C7D"/>
    <w:rsid w:val="00A31D26"/>
    <w:rsid w:val="00A32CCE"/>
    <w:rsid w:val="00A32DC1"/>
    <w:rsid w:val="00A33DDF"/>
    <w:rsid w:val="00A3440C"/>
    <w:rsid w:val="00A34547"/>
    <w:rsid w:val="00A34C5D"/>
    <w:rsid w:val="00A362F7"/>
    <w:rsid w:val="00A36A81"/>
    <w:rsid w:val="00A36BF1"/>
    <w:rsid w:val="00A37223"/>
    <w:rsid w:val="00A376B7"/>
    <w:rsid w:val="00A37EC1"/>
    <w:rsid w:val="00A402DC"/>
    <w:rsid w:val="00A404D1"/>
    <w:rsid w:val="00A41BF5"/>
    <w:rsid w:val="00A42C07"/>
    <w:rsid w:val="00A43A92"/>
    <w:rsid w:val="00A44778"/>
    <w:rsid w:val="00A447B4"/>
    <w:rsid w:val="00A4686F"/>
    <w:rsid w:val="00A469E7"/>
    <w:rsid w:val="00A46A7F"/>
    <w:rsid w:val="00A4706E"/>
    <w:rsid w:val="00A4778B"/>
    <w:rsid w:val="00A50E3E"/>
    <w:rsid w:val="00A5119D"/>
    <w:rsid w:val="00A5145A"/>
    <w:rsid w:val="00A51E14"/>
    <w:rsid w:val="00A521D7"/>
    <w:rsid w:val="00A5261D"/>
    <w:rsid w:val="00A52980"/>
    <w:rsid w:val="00A52F2C"/>
    <w:rsid w:val="00A53220"/>
    <w:rsid w:val="00A53237"/>
    <w:rsid w:val="00A544FC"/>
    <w:rsid w:val="00A54B85"/>
    <w:rsid w:val="00A54EEC"/>
    <w:rsid w:val="00A55C0D"/>
    <w:rsid w:val="00A55D63"/>
    <w:rsid w:val="00A604A4"/>
    <w:rsid w:val="00A61B7D"/>
    <w:rsid w:val="00A61C91"/>
    <w:rsid w:val="00A621CD"/>
    <w:rsid w:val="00A624BE"/>
    <w:rsid w:val="00A6255B"/>
    <w:rsid w:val="00A62B0B"/>
    <w:rsid w:val="00A62BB5"/>
    <w:rsid w:val="00A62DFA"/>
    <w:rsid w:val="00A6361E"/>
    <w:rsid w:val="00A6393E"/>
    <w:rsid w:val="00A65668"/>
    <w:rsid w:val="00A65AC1"/>
    <w:rsid w:val="00A6605B"/>
    <w:rsid w:val="00A66ADC"/>
    <w:rsid w:val="00A67669"/>
    <w:rsid w:val="00A70676"/>
    <w:rsid w:val="00A7147D"/>
    <w:rsid w:val="00A718A3"/>
    <w:rsid w:val="00A734AA"/>
    <w:rsid w:val="00A75D7F"/>
    <w:rsid w:val="00A764C4"/>
    <w:rsid w:val="00A774EA"/>
    <w:rsid w:val="00A778C0"/>
    <w:rsid w:val="00A81B15"/>
    <w:rsid w:val="00A81B82"/>
    <w:rsid w:val="00A82900"/>
    <w:rsid w:val="00A82FB2"/>
    <w:rsid w:val="00A837FF"/>
    <w:rsid w:val="00A84052"/>
    <w:rsid w:val="00A84DC8"/>
    <w:rsid w:val="00A84F8A"/>
    <w:rsid w:val="00A85DBC"/>
    <w:rsid w:val="00A86A46"/>
    <w:rsid w:val="00A872ED"/>
    <w:rsid w:val="00A87978"/>
    <w:rsid w:val="00A87E58"/>
    <w:rsid w:val="00A87FEB"/>
    <w:rsid w:val="00A909AD"/>
    <w:rsid w:val="00A91007"/>
    <w:rsid w:val="00A9112A"/>
    <w:rsid w:val="00A9234B"/>
    <w:rsid w:val="00A923B1"/>
    <w:rsid w:val="00A93B1B"/>
    <w:rsid w:val="00A93F9F"/>
    <w:rsid w:val="00A9420E"/>
    <w:rsid w:val="00A94451"/>
    <w:rsid w:val="00A954A3"/>
    <w:rsid w:val="00A95B7E"/>
    <w:rsid w:val="00A96F41"/>
    <w:rsid w:val="00A97648"/>
    <w:rsid w:val="00A97F65"/>
    <w:rsid w:val="00AA03B1"/>
    <w:rsid w:val="00AA03C5"/>
    <w:rsid w:val="00AA0B1C"/>
    <w:rsid w:val="00AA1CFD"/>
    <w:rsid w:val="00AA2239"/>
    <w:rsid w:val="00AA2776"/>
    <w:rsid w:val="00AA33D2"/>
    <w:rsid w:val="00AA3BCB"/>
    <w:rsid w:val="00AA402A"/>
    <w:rsid w:val="00AA50D5"/>
    <w:rsid w:val="00AA5906"/>
    <w:rsid w:val="00AA63AA"/>
    <w:rsid w:val="00AA668B"/>
    <w:rsid w:val="00AA7445"/>
    <w:rsid w:val="00AA7800"/>
    <w:rsid w:val="00AB0C57"/>
    <w:rsid w:val="00AB1195"/>
    <w:rsid w:val="00AB14C8"/>
    <w:rsid w:val="00AB332A"/>
    <w:rsid w:val="00AB357B"/>
    <w:rsid w:val="00AB4182"/>
    <w:rsid w:val="00AB47CE"/>
    <w:rsid w:val="00AB4975"/>
    <w:rsid w:val="00AB71E9"/>
    <w:rsid w:val="00AC0948"/>
    <w:rsid w:val="00AC0F3D"/>
    <w:rsid w:val="00AC1447"/>
    <w:rsid w:val="00AC27DB"/>
    <w:rsid w:val="00AC2E4E"/>
    <w:rsid w:val="00AC3CA9"/>
    <w:rsid w:val="00AC4FA2"/>
    <w:rsid w:val="00AC53F2"/>
    <w:rsid w:val="00AC5674"/>
    <w:rsid w:val="00AC5BCA"/>
    <w:rsid w:val="00AC6016"/>
    <w:rsid w:val="00AC64E9"/>
    <w:rsid w:val="00AC6562"/>
    <w:rsid w:val="00AC6840"/>
    <w:rsid w:val="00AC6D6B"/>
    <w:rsid w:val="00AC6DC6"/>
    <w:rsid w:val="00AD1803"/>
    <w:rsid w:val="00AD1F99"/>
    <w:rsid w:val="00AD2F8A"/>
    <w:rsid w:val="00AD39EB"/>
    <w:rsid w:val="00AD4691"/>
    <w:rsid w:val="00AD4E8B"/>
    <w:rsid w:val="00AD5D19"/>
    <w:rsid w:val="00AD6282"/>
    <w:rsid w:val="00AD6455"/>
    <w:rsid w:val="00AD7736"/>
    <w:rsid w:val="00AE02D8"/>
    <w:rsid w:val="00AE0F9A"/>
    <w:rsid w:val="00AE10CE"/>
    <w:rsid w:val="00AE2759"/>
    <w:rsid w:val="00AE31DB"/>
    <w:rsid w:val="00AE4680"/>
    <w:rsid w:val="00AE4718"/>
    <w:rsid w:val="00AE518F"/>
    <w:rsid w:val="00AE531D"/>
    <w:rsid w:val="00AE5EB3"/>
    <w:rsid w:val="00AE69A2"/>
    <w:rsid w:val="00AE6B7A"/>
    <w:rsid w:val="00AE6FF0"/>
    <w:rsid w:val="00AE70D4"/>
    <w:rsid w:val="00AE7230"/>
    <w:rsid w:val="00AE7868"/>
    <w:rsid w:val="00AF0407"/>
    <w:rsid w:val="00AF049B"/>
    <w:rsid w:val="00AF0940"/>
    <w:rsid w:val="00AF0A11"/>
    <w:rsid w:val="00AF0CE3"/>
    <w:rsid w:val="00AF1CDA"/>
    <w:rsid w:val="00AF209C"/>
    <w:rsid w:val="00AF2B6C"/>
    <w:rsid w:val="00AF392C"/>
    <w:rsid w:val="00AF42E0"/>
    <w:rsid w:val="00AF4650"/>
    <w:rsid w:val="00AF48AE"/>
    <w:rsid w:val="00AF4D8B"/>
    <w:rsid w:val="00AF772E"/>
    <w:rsid w:val="00B02110"/>
    <w:rsid w:val="00B02C0D"/>
    <w:rsid w:val="00B037DB"/>
    <w:rsid w:val="00B03BE0"/>
    <w:rsid w:val="00B05A06"/>
    <w:rsid w:val="00B06412"/>
    <w:rsid w:val="00B06520"/>
    <w:rsid w:val="00B06630"/>
    <w:rsid w:val="00B067CA"/>
    <w:rsid w:val="00B07019"/>
    <w:rsid w:val="00B07090"/>
    <w:rsid w:val="00B07A20"/>
    <w:rsid w:val="00B119A5"/>
    <w:rsid w:val="00B128C9"/>
    <w:rsid w:val="00B12B26"/>
    <w:rsid w:val="00B12C2C"/>
    <w:rsid w:val="00B135E6"/>
    <w:rsid w:val="00B145AE"/>
    <w:rsid w:val="00B163F8"/>
    <w:rsid w:val="00B20032"/>
    <w:rsid w:val="00B20969"/>
    <w:rsid w:val="00B20D06"/>
    <w:rsid w:val="00B231B9"/>
    <w:rsid w:val="00B2369B"/>
    <w:rsid w:val="00B2472D"/>
    <w:rsid w:val="00B24CA0"/>
    <w:rsid w:val="00B2549F"/>
    <w:rsid w:val="00B30D5C"/>
    <w:rsid w:val="00B31FFF"/>
    <w:rsid w:val="00B32078"/>
    <w:rsid w:val="00B3349A"/>
    <w:rsid w:val="00B34F0C"/>
    <w:rsid w:val="00B37484"/>
    <w:rsid w:val="00B37E57"/>
    <w:rsid w:val="00B40489"/>
    <w:rsid w:val="00B4108D"/>
    <w:rsid w:val="00B41D4B"/>
    <w:rsid w:val="00B42206"/>
    <w:rsid w:val="00B42498"/>
    <w:rsid w:val="00B42A06"/>
    <w:rsid w:val="00B42DDA"/>
    <w:rsid w:val="00B4305B"/>
    <w:rsid w:val="00B45907"/>
    <w:rsid w:val="00B45EDD"/>
    <w:rsid w:val="00B46394"/>
    <w:rsid w:val="00B505C4"/>
    <w:rsid w:val="00B515FD"/>
    <w:rsid w:val="00B51768"/>
    <w:rsid w:val="00B51C18"/>
    <w:rsid w:val="00B5214E"/>
    <w:rsid w:val="00B53344"/>
    <w:rsid w:val="00B54E7B"/>
    <w:rsid w:val="00B554A0"/>
    <w:rsid w:val="00B57009"/>
    <w:rsid w:val="00B5722B"/>
    <w:rsid w:val="00B57265"/>
    <w:rsid w:val="00B573E3"/>
    <w:rsid w:val="00B57822"/>
    <w:rsid w:val="00B57A75"/>
    <w:rsid w:val="00B57C53"/>
    <w:rsid w:val="00B60434"/>
    <w:rsid w:val="00B60A75"/>
    <w:rsid w:val="00B60EE5"/>
    <w:rsid w:val="00B61432"/>
    <w:rsid w:val="00B627EC"/>
    <w:rsid w:val="00B6280B"/>
    <w:rsid w:val="00B62998"/>
    <w:rsid w:val="00B633AE"/>
    <w:rsid w:val="00B639F6"/>
    <w:rsid w:val="00B640EE"/>
    <w:rsid w:val="00B64777"/>
    <w:rsid w:val="00B65887"/>
    <w:rsid w:val="00B65FEA"/>
    <w:rsid w:val="00B665D2"/>
    <w:rsid w:val="00B670D0"/>
    <w:rsid w:val="00B6737C"/>
    <w:rsid w:val="00B679BC"/>
    <w:rsid w:val="00B70C1F"/>
    <w:rsid w:val="00B720C4"/>
    <w:rsid w:val="00B7214D"/>
    <w:rsid w:val="00B72DDB"/>
    <w:rsid w:val="00B7379C"/>
    <w:rsid w:val="00B74193"/>
    <w:rsid w:val="00B74372"/>
    <w:rsid w:val="00B751DD"/>
    <w:rsid w:val="00B75516"/>
    <w:rsid w:val="00B75525"/>
    <w:rsid w:val="00B759D5"/>
    <w:rsid w:val="00B75DA4"/>
    <w:rsid w:val="00B7691B"/>
    <w:rsid w:val="00B7705A"/>
    <w:rsid w:val="00B77FEC"/>
    <w:rsid w:val="00B80283"/>
    <w:rsid w:val="00B8095F"/>
    <w:rsid w:val="00B80B0C"/>
    <w:rsid w:val="00B80B11"/>
    <w:rsid w:val="00B80FD5"/>
    <w:rsid w:val="00B82C65"/>
    <w:rsid w:val="00B831AE"/>
    <w:rsid w:val="00B83D07"/>
    <w:rsid w:val="00B8446C"/>
    <w:rsid w:val="00B851C6"/>
    <w:rsid w:val="00B85AAF"/>
    <w:rsid w:val="00B8644B"/>
    <w:rsid w:val="00B864B1"/>
    <w:rsid w:val="00B87725"/>
    <w:rsid w:val="00B87C26"/>
    <w:rsid w:val="00B90CC2"/>
    <w:rsid w:val="00B9113D"/>
    <w:rsid w:val="00B91368"/>
    <w:rsid w:val="00B913E2"/>
    <w:rsid w:val="00B92FC3"/>
    <w:rsid w:val="00B93C13"/>
    <w:rsid w:val="00B93D6C"/>
    <w:rsid w:val="00B97A02"/>
    <w:rsid w:val="00BA0C53"/>
    <w:rsid w:val="00BA0D4B"/>
    <w:rsid w:val="00BA1781"/>
    <w:rsid w:val="00BA1BF7"/>
    <w:rsid w:val="00BA259A"/>
    <w:rsid w:val="00BA259C"/>
    <w:rsid w:val="00BA277F"/>
    <w:rsid w:val="00BA29D3"/>
    <w:rsid w:val="00BA307F"/>
    <w:rsid w:val="00BA4700"/>
    <w:rsid w:val="00BA4F8C"/>
    <w:rsid w:val="00BA5280"/>
    <w:rsid w:val="00BA6C09"/>
    <w:rsid w:val="00BA6EC1"/>
    <w:rsid w:val="00BA70CC"/>
    <w:rsid w:val="00BB14F1"/>
    <w:rsid w:val="00BB2E3D"/>
    <w:rsid w:val="00BB3D96"/>
    <w:rsid w:val="00BB3E89"/>
    <w:rsid w:val="00BB4A79"/>
    <w:rsid w:val="00BB4DDF"/>
    <w:rsid w:val="00BB572E"/>
    <w:rsid w:val="00BB582F"/>
    <w:rsid w:val="00BB6435"/>
    <w:rsid w:val="00BB74FD"/>
    <w:rsid w:val="00BC0AC7"/>
    <w:rsid w:val="00BC1CF7"/>
    <w:rsid w:val="00BC31D4"/>
    <w:rsid w:val="00BC3461"/>
    <w:rsid w:val="00BC3CDA"/>
    <w:rsid w:val="00BC5982"/>
    <w:rsid w:val="00BC6014"/>
    <w:rsid w:val="00BC60BF"/>
    <w:rsid w:val="00BC620B"/>
    <w:rsid w:val="00BC665D"/>
    <w:rsid w:val="00BC77BA"/>
    <w:rsid w:val="00BC7D68"/>
    <w:rsid w:val="00BD0E0B"/>
    <w:rsid w:val="00BD0E94"/>
    <w:rsid w:val="00BD24C2"/>
    <w:rsid w:val="00BD28BF"/>
    <w:rsid w:val="00BD2D12"/>
    <w:rsid w:val="00BD2E04"/>
    <w:rsid w:val="00BD4142"/>
    <w:rsid w:val="00BD42EA"/>
    <w:rsid w:val="00BD47BE"/>
    <w:rsid w:val="00BD5985"/>
    <w:rsid w:val="00BD5CE6"/>
    <w:rsid w:val="00BD6404"/>
    <w:rsid w:val="00BD7D1C"/>
    <w:rsid w:val="00BE05F4"/>
    <w:rsid w:val="00BE07C1"/>
    <w:rsid w:val="00BE0C32"/>
    <w:rsid w:val="00BE0D05"/>
    <w:rsid w:val="00BE1271"/>
    <w:rsid w:val="00BE1BAB"/>
    <w:rsid w:val="00BE33AE"/>
    <w:rsid w:val="00BE33EB"/>
    <w:rsid w:val="00BE4338"/>
    <w:rsid w:val="00BE467E"/>
    <w:rsid w:val="00BE482B"/>
    <w:rsid w:val="00BE4F5E"/>
    <w:rsid w:val="00BE6456"/>
    <w:rsid w:val="00BE7AEF"/>
    <w:rsid w:val="00BE7CE5"/>
    <w:rsid w:val="00BF046F"/>
    <w:rsid w:val="00BF4180"/>
    <w:rsid w:val="00BF5A36"/>
    <w:rsid w:val="00BF61DF"/>
    <w:rsid w:val="00BF6EA8"/>
    <w:rsid w:val="00BF7FD3"/>
    <w:rsid w:val="00C00870"/>
    <w:rsid w:val="00C01D50"/>
    <w:rsid w:val="00C01F5D"/>
    <w:rsid w:val="00C02A9D"/>
    <w:rsid w:val="00C02D06"/>
    <w:rsid w:val="00C0457A"/>
    <w:rsid w:val="00C045B5"/>
    <w:rsid w:val="00C04672"/>
    <w:rsid w:val="00C04B57"/>
    <w:rsid w:val="00C056DC"/>
    <w:rsid w:val="00C07368"/>
    <w:rsid w:val="00C076AC"/>
    <w:rsid w:val="00C07A7D"/>
    <w:rsid w:val="00C07D4C"/>
    <w:rsid w:val="00C103A7"/>
    <w:rsid w:val="00C10B01"/>
    <w:rsid w:val="00C10E6F"/>
    <w:rsid w:val="00C11148"/>
    <w:rsid w:val="00C11460"/>
    <w:rsid w:val="00C1329B"/>
    <w:rsid w:val="00C13E9E"/>
    <w:rsid w:val="00C146FE"/>
    <w:rsid w:val="00C15684"/>
    <w:rsid w:val="00C1572F"/>
    <w:rsid w:val="00C15772"/>
    <w:rsid w:val="00C16587"/>
    <w:rsid w:val="00C165A0"/>
    <w:rsid w:val="00C16FC2"/>
    <w:rsid w:val="00C17C60"/>
    <w:rsid w:val="00C17E45"/>
    <w:rsid w:val="00C208F9"/>
    <w:rsid w:val="00C21645"/>
    <w:rsid w:val="00C2166B"/>
    <w:rsid w:val="00C21806"/>
    <w:rsid w:val="00C21EF6"/>
    <w:rsid w:val="00C22323"/>
    <w:rsid w:val="00C22CDC"/>
    <w:rsid w:val="00C23F6E"/>
    <w:rsid w:val="00C249C9"/>
    <w:rsid w:val="00C24C05"/>
    <w:rsid w:val="00C24D2F"/>
    <w:rsid w:val="00C258A0"/>
    <w:rsid w:val="00C25FF7"/>
    <w:rsid w:val="00C26222"/>
    <w:rsid w:val="00C2728A"/>
    <w:rsid w:val="00C27458"/>
    <w:rsid w:val="00C31283"/>
    <w:rsid w:val="00C326FC"/>
    <w:rsid w:val="00C32CD2"/>
    <w:rsid w:val="00C33C48"/>
    <w:rsid w:val="00C340E5"/>
    <w:rsid w:val="00C35283"/>
    <w:rsid w:val="00C35AA7"/>
    <w:rsid w:val="00C35D5B"/>
    <w:rsid w:val="00C364E4"/>
    <w:rsid w:val="00C36BAC"/>
    <w:rsid w:val="00C37057"/>
    <w:rsid w:val="00C404C3"/>
    <w:rsid w:val="00C40CC3"/>
    <w:rsid w:val="00C41AF0"/>
    <w:rsid w:val="00C4263D"/>
    <w:rsid w:val="00C42898"/>
    <w:rsid w:val="00C431B9"/>
    <w:rsid w:val="00C439C1"/>
    <w:rsid w:val="00C43BA1"/>
    <w:rsid w:val="00C43DAB"/>
    <w:rsid w:val="00C458B2"/>
    <w:rsid w:val="00C46B96"/>
    <w:rsid w:val="00C47246"/>
    <w:rsid w:val="00C477F5"/>
    <w:rsid w:val="00C47CC8"/>
    <w:rsid w:val="00C47F08"/>
    <w:rsid w:val="00C51482"/>
    <w:rsid w:val="00C514A6"/>
    <w:rsid w:val="00C516EB"/>
    <w:rsid w:val="00C51F7F"/>
    <w:rsid w:val="00C53BC7"/>
    <w:rsid w:val="00C54172"/>
    <w:rsid w:val="00C54FBB"/>
    <w:rsid w:val="00C55750"/>
    <w:rsid w:val="00C5739F"/>
    <w:rsid w:val="00C57CF0"/>
    <w:rsid w:val="00C60057"/>
    <w:rsid w:val="00C60442"/>
    <w:rsid w:val="00C604A1"/>
    <w:rsid w:val="00C60E4E"/>
    <w:rsid w:val="00C6137A"/>
    <w:rsid w:val="00C61CF9"/>
    <w:rsid w:val="00C628A0"/>
    <w:rsid w:val="00C62BB4"/>
    <w:rsid w:val="00C62BD3"/>
    <w:rsid w:val="00C6310A"/>
    <w:rsid w:val="00C63557"/>
    <w:rsid w:val="00C63834"/>
    <w:rsid w:val="00C649BD"/>
    <w:rsid w:val="00C64CC5"/>
    <w:rsid w:val="00C64DD4"/>
    <w:rsid w:val="00C654BE"/>
    <w:rsid w:val="00C65588"/>
    <w:rsid w:val="00C65891"/>
    <w:rsid w:val="00C66AC9"/>
    <w:rsid w:val="00C701C0"/>
    <w:rsid w:val="00C71C41"/>
    <w:rsid w:val="00C720A8"/>
    <w:rsid w:val="00C724D3"/>
    <w:rsid w:val="00C72951"/>
    <w:rsid w:val="00C75106"/>
    <w:rsid w:val="00C75ADF"/>
    <w:rsid w:val="00C75C3D"/>
    <w:rsid w:val="00C75C91"/>
    <w:rsid w:val="00C769C9"/>
    <w:rsid w:val="00C774EF"/>
    <w:rsid w:val="00C77DD9"/>
    <w:rsid w:val="00C77F0A"/>
    <w:rsid w:val="00C8013A"/>
    <w:rsid w:val="00C82E29"/>
    <w:rsid w:val="00C839AD"/>
    <w:rsid w:val="00C83BE6"/>
    <w:rsid w:val="00C840F2"/>
    <w:rsid w:val="00C850D9"/>
    <w:rsid w:val="00C85354"/>
    <w:rsid w:val="00C85AEF"/>
    <w:rsid w:val="00C860E7"/>
    <w:rsid w:val="00C8665B"/>
    <w:rsid w:val="00C8684C"/>
    <w:rsid w:val="00C86A18"/>
    <w:rsid w:val="00C86A26"/>
    <w:rsid w:val="00C86ABA"/>
    <w:rsid w:val="00C86B19"/>
    <w:rsid w:val="00C878C6"/>
    <w:rsid w:val="00C87F4E"/>
    <w:rsid w:val="00C902C1"/>
    <w:rsid w:val="00C9073B"/>
    <w:rsid w:val="00C92265"/>
    <w:rsid w:val="00C926AC"/>
    <w:rsid w:val="00C92FDC"/>
    <w:rsid w:val="00C93129"/>
    <w:rsid w:val="00C936D3"/>
    <w:rsid w:val="00C937F4"/>
    <w:rsid w:val="00C93C8A"/>
    <w:rsid w:val="00C93CCB"/>
    <w:rsid w:val="00C93FD7"/>
    <w:rsid w:val="00C940B2"/>
    <w:rsid w:val="00C943F3"/>
    <w:rsid w:val="00C94A12"/>
    <w:rsid w:val="00C94FF8"/>
    <w:rsid w:val="00C95283"/>
    <w:rsid w:val="00C95C65"/>
    <w:rsid w:val="00C96DAD"/>
    <w:rsid w:val="00C97CF3"/>
    <w:rsid w:val="00C97DC9"/>
    <w:rsid w:val="00CA08C6"/>
    <w:rsid w:val="00CA0A77"/>
    <w:rsid w:val="00CA1DB3"/>
    <w:rsid w:val="00CA2729"/>
    <w:rsid w:val="00CA2F0E"/>
    <w:rsid w:val="00CA3057"/>
    <w:rsid w:val="00CA33AF"/>
    <w:rsid w:val="00CA3827"/>
    <w:rsid w:val="00CA3BEB"/>
    <w:rsid w:val="00CA45F8"/>
    <w:rsid w:val="00CA4AE8"/>
    <w:rsid w:val="00CA4FDF"/>
    <w:rsid w:val="00CA5381"/>
    <w:rsid w:val="00CA541C"/>
    <w:rsid w:val="00CA5504"/>
    <w:rsid w:val="00CA6EDA"/>
    <w:rsid w:val="00CA726D"/>
    <w:rsid w:val="00CA7AA0"/>
    <w:rsid w:val="00CA7EBD"/>
    <w:rsid w:val="00CB0305"/>
    <w:rsid w:val="00CB177B"/>
    <w:rsid w:val="00CB33C7"/>
    <w:rsid w:val="00CB4700"/>
    <w:rsid w:val="00CB5B17"/>
    <w:rsid w:val="00CB5ED0"/>
    <w:rsid w:val="00CB5ED9"/>
    <w:rsid w:val="00CB6A96"/>
    <w:rsid w:val="00CB6DA7"/>
    <w:rsid w:val="00CB7E4C"/>
    <w:rsid w:val="00CB7F3F"/>
    <w:rsid w:val="00CC0394"/>
    <w:rsid w:val="00CC0B7A"/>
    <w:rsid w:val="00CC13D0"/>
    <w:rsid w:val="00CC17FE"/>
    <w:rsid w:val="00CC2352"/>
    <w:rsid w:val="00CC2477"/>
    <w:rsid w:val="00CC25B4"/>
    <w:rsid w:val="00CC40E3"/>
    <w:rsid w:val="00CC4148"/>
    <w:rsid w:val="00CC508F"/>
    <w:rsid w:val="00CC5A69"/>
    <w:rsid w:val="00CC5EEA"/>
    <w:rsid w:val="00CC5F88"/>
    <w:rsid w:val="00CC69C8"/>
    <w:rsid w:val="00CC77A2"/>
    <w:rsid w:val="00CC7BFA"/>
    <w:rsid w:val="00CD00B7"/>
    <w:rsid w:val="00CD025F"/>
    <w:rsid w:val="00CD0365"/>
    <w:rsid w:val="00CD0CE7"/>
    <w:rsid w:val="00CD1C65"/>
    <w:rsid w:val="00CD290B"/>
    <w:rsid w:val="00CD307E"/>
    <w:rsid w:val="00CD3B43"/>
    <w:rsid w:val="00CD5791"/>
    <w:rsid w:val="00CD5FE4"/>
    <w:rsid w:val="00CD629F"/>
    <w:rsid w:val="00CD6822"/>
    <w:rsid w:val="00CD6A1B"/>
    <w:rsid w:val="00CE0A7F"/>
    <w:rsid w:val="00CE0A8F"/>
    <w:rsid w:val="00CE1718"/>
    <w:rsid w:val="00CE43B2"/>
    <w:rsid w:val="00CE45AE"/>
    <w:rsid w:val="00CE47CA"/>
    <w:rsid w:val="00CE50BE"/>
    <w:rsid w:val="00CE5F1D"/>
    <w:rsid w:val="00CE602E"/>
    <w:rsid w:val="00CE676F"/>
    <w:rsid w:val="00CE69B2"/>
    <w:rsid w:val="00CF099D"/>
    <w:rsid w:val="00CF0C79"/>
    <w:rsid w:val="00CF14CB"/>
    <w:rsid w:val="00CF1650"/>
    <w:rsid w:val="00CF16E9"/>
    <w:rsid w:val="00CF2F6F"/>
    <w:rsid w:val="00CF4156"/>
    <w:rsid w:val="00CF469A"/>
    <w:rsid w:val="00CF488B"/>
    <w:rsid w:val="00CF53C7"/>
    <w:rsid w:val="00CF6692"/>
    <w:rsid w:val="00CF6BFF"/>
    <w:rsid w:val="00CF70A4"/>
    <w:rsid w:val="00D001CB"/>
    <w:rsid w:val="00D00215"/>
    <w:rsid w:val="00D0036C"/>
    <w:rsid w:val="00D0119F"/>
    <w:rsid w:val="00D021C7"/>
    <w:rsid w:val="00D0299F"/>
    <w:rsid w:val="00D03521"/>
    <w:rsid w:val="00D03D00"/>
    <w:rsid w:val="00D04653"/>
    <w:rsid w:val="00D04B70"/>
    <w:rsid w:val="00D051EC"/>
    <w:rsid w:val="00D0567A"/>
    <w:rsid w:val="00D05C30"/>
    <w:rsid w:val="00D06C0A"/>
    <w:rsid w:val="00D077AF"/>
    <w:rsid w:val="00D07A23"/>
    <w:rsid w:val="00D10052"/>
    <w:rsid w:val="00D10B29"/>
    <w:rsid w:val="00D10FFD"/>
    <w:rsid w:val="00D11359"/>
    <w:rsid w:val="00D113AA"/>
    <w:rsid w:val="00D12E5B"/>
    <w:rsid w:val="00D12F3E"/>
    <w:rsid w:val="00D13DAB"/>
    <w:rsid w:val="00D14CD1"/>
    <w:rsid w:val="00D155A8"/>
    <w:rsid w:val="00D15925"/>
    <w:rsid w:val="00D161A8"/>
    <w:rsid w:val="00D17A37"/>
    <w:rsid w:val="00D20168"/>
    <w:rsid w:val="00D20216"/>
    <w:rsid w:val="00D22220"/>
    <w:rsid w:val="00D23243"/>
    <w:rsid w:val="00D23B90"/>
    <w:rsid w:val="00D23CA3"/>
    <w:rsid w:val="00D23F9E"/>
    <w:rsid w:val="00D24308"/>
    <w:rsid w:val="00D25CF3"/>
    <w:rsid w:val="00D30659"/>
    <w:rsid w:val="00D317DB"/>
    <w:rsid w:val="00D3188C"/>
    <w:rsid w:val="00D33164"/>
    <w:rsid w:val="00D33D01"/>
    <w:rsid w:val="00D33F84"/>
    <w:rsid w:val="00D3545B"/>
    <w:rsid w:val="00D35D84"/>
    <w:rsid w:val="00D35F9B"/>
    <w:rsid w:val="00D36B69"/>
    <w:rsid w:val="00D374F1"/>
    <w:rsid w:val="00D401ED"/>
    <w:rsid w:val="00D408DD"/>
    <w:rsid w:val="00D408DE"/>
    <w:rsid w:val="00D40CF2"/>
    <w:rsid w:val="00D4244B"/>
    <w:rsid w:val="00D428E9"/>
    <w:rsid w:val="00D43651"/>
    <w:rsid w:val="00D44811"/>
    <w:rsid w:val="00D45A23"/>
    <w:rsid w:val="00D45B4E"/>
    <w:rsid w:val="00D45CD3"/>
    <w:rsid w:val="00D45D72"/>
    <w:rsid w:val="00D464BA"/>
    <w:rsid w:val="00D466DD"/>
    <w:rsid w:val="00D46BAD"/>
    <w:rsid w:val="00D47694"/>
    <w:rsid w:val="00D47CEF"/>
    <w:rsid w:val="00D503F2"/>
    <w:rsid w:val="00D50686"/>
    <w:rsid w:val="00D511C9"/>
    <w:rsid w:val="00D51373"/>
    <w:rsid w:val="00D520E4"/>
    <w:rsid w:val="00D52D86"/>
    <w:rsid w:val="00D530E3"/>
    <w:rsid w:val="00D53A38"/>
    <w:rsid w:val="00D53A87"/>
    <w:rsid w:val="00D5457E"/>
    <w:rsid w:val="00D549AA"/>
    <w:rsid w:val="00D54B91"/>
    <w:rsid w:val="00D55E1D"/>
    <w:rsid w:val="00D56148"/>
    <w:rsid w:val="00D56933"/>
    <w:rsid w:val="00D575DD"/>
    <w:rsid w:val="00D5784F"/>
    <w:rsid w:val="00D57DFA"/>
    <w:rsid w:val="00D57EF7"/>
    <w:rsid w:val="00D60135"/>
    <w:rsid w:val="00D61038"/>
    <w:rsid w:val="00D62010"/>
    <w:rsid w:val="00D62B37"/>
    <w:rsid w:val="00D6323D"/>
    <w:rsid w:val="00D6531A"/>
    <w:rsid w:val="00D65925"/>
    <w:rsid w:val="00D66B23"/>
    <w:rsid w:val="00D66EB1"/>
    <w:rsid w:val="00D66F0C"/>
    <w:rsid w:val="00D67DDB"/>
    <w:rsid w:val="00D67FCF"/>
    <w:rsid w:val="00D702F5"/>
    <w:rsid w:val="00D709CE"/>
    <w:rsid w:val="00D710F2"/>
    <w:rsid w:val="00D7195D"/>
    <w:rsid w:val="00D71F73"/>
    <w:rsid w:val="00D72BE7"/>
    <w:rsid w:val="00D731CB"/>
    <w:rsid w:val="00D733B3"/>
    <w:rsid w:val="00D7360F"/>
    <w:rsid w:val="00D76AAE"/>
    <w:rsid w:val="00D76DA6"/>
    <w:rsid w:val="00D776FA"/>
    <w:rsid w:val="00D80786"/>
    <w:rsid w:val="00D81CAB"/>
    <w:rsid w:val="00D82177"/>
    <w:rsid w:val="00D83208"/>
    <w:rsid w:val="00D83A0C"/>
    <w:rsid w:val="00D84368"/>
    <w:rsid w:val="00D84616"/>
    <w:rsid w:val="00D8465B"/>
    <w:rsid w:val="00D84BDF"/>
    <w:rsid w:val="00D84E39"/>
    <w:rsid w:val="00D8576F"/>
    <w:rsid w:val="00D8616E"/>
    <w:rsid w:val="00D8677F"/>
    <w:rsid w:val="00D868A7"/>
    <w:rsid w:val="00D86B32"/>
    <w:rsid w:val="00D87F68"/>
    <w:rsid w:val="00D91425"/>
    <w:rsid w:val="00D92C60"/>
    <w:rsid w:val="00D93104"/>
    <w:rsid w:val="00D94090"/>
    <w:rsid w:val="00D9578D"/>
    <w:rsid w:val="00D97475"/>
    <w:rsid w:val="00D976B1"/>
    <w:rsid w:val="00D979AC"/>
    <w:rsid w:val="00D97CC1"/>
    <w:rsid w:val="00D97E70"/>
    <w:rsid w:val="00D97F0C"/>
    <w:rsid w:val="00D97FF8"/>
    <w:rsid w:val="00DA0011"/>
    <w:rsid w:val="00DA1C9D"/>
    <w:rsid w:val="00DA2109"/>
    <w:rsid w:val="00DA26E4"/>
    <w:rsid w:val="00DA3A86"/>
    <w:rsid w:val="00DA4045"/>
    <w:rsid w:val="00DA5780"/>
    <w:rsid w:val="00DA66CC"/>
    <w:rsid w:val="00DA6DFA"/>
    <w:rsid w:val="00DA7942"/>
    <w:rsid w:val="00DB020F"/>
    <w:rsid w:val="00DB0AA6"/>
    <w:rsid w:val="00DB27F0"/>
    <w:rsid w:val="00DB3604"/>
    <w:rsid w:val="00DB3AD3"/>
    <w:rsid w:val="00DB4493"/>
    <w:rsid w:val="00DB4CA5"/>
    <w:rsid w:val="00DB5868"/>
    <w:rsid w:val="00DB6AC5"/>
    <w:rsid w:val="00DB7CA5"/>
    <w:rsid w:val="00DC07A1"/>
    <w:rsid w:val="00DC1C8B"/>
    <w:rsid w:val="00DC2500"/>
    <w:rsid w:val="00DC27B9"/>
    <w:rsid w:val="00DC4B86"/>
    <w:rsid w:val="00DC4F72"/>
    <w:rsid w:val="00DC5789"/>
    <w:rsid w:val="00DC5C8E"/>
    <w:rsid w:val="00DC6727"/>
    <w:rsid w:val="00DC68A5"/>
    <w:rsid w:val="00DC6A8F"/>
    <w:rsid w:val="00DC6DD8"/>
    <w:rsid w:val="00DC749A"/>
    <w:rsid w:val="00DC7557"/>
    <w:rsid w:val="00DC771C"/>
    <w:rsid w:val="00DC77DC"/>
    <w:rsid w:val="00DD0453"/>
    <w:rsid w:val="00DD0C2C"/>
    <w:rsid w:val="00DD17D6"/>
    <w:rsid w:val="00DD19DE"/>
    <w:rsid w:val="00DD28BC"/>
    <w:rsid w:val="00DD5429"/>
    <w:rsid w:val="00DD5BE3"/>
    <w:rsid w:val="00DD5D81"/>
    <w:rsid w:val="00DD6C9E"/>
    <w:rsid w:val="00DD7394"/>
    <w:rsid w:val="00DD7426"/>
    <w:rsid w:val="00DD7773"/>
    <w:rsid w:val="00DE08E4"/>
    <w:rsid w:val="00DE0F1A"/>
    <w:rsid w:val="00DE0FE1"/>
    <w:rsid w:val="00DE31F0"/>
    <w:rsid w:val="00DE390E"/>
    <w:rsid w:val="00DE3D1C"/>
    <w:rsid w:val="00DE488C"/>
    <w:rsid w:val="00DE4D0F"/>
    <w:rsid w:val="00DE4F4B"/>
    <w:rsid w:val="00DE5216"/>
    <w:rsid w:val="00DE5527"/>
    <w:rsid w:val="00DE6868"/>
    <w:rsid w:val="00DE6E1A"/>
    <w:rsid w:val="00DE7810"/>
    <w:rsid w:val="00DF0520"/>
    <w:rsid w:val="00DF06E7"/>
    <w:rsid w:val="00DF1975"/>
    <w:rsid w:val="00DF1E3F"/>
    <w:rsid w:val="00DF2BE3"/>
    <w:rsid w:val="00DF31E7"/>
    <w:rsid w:val="00DF4175"/>
    <w:rsid w:val="00DF549E"/>
    <w:rsid w:val="00DF60D4"/>
    <w:rsid w:val="00DF6649"/>
    <w:rsid w:val="00DF7EBC"/>
    <w:rsid w:val="00E00287"/>
    <w:rsid w:val="00E01C41"/>
    <w:rsid w:val="00E0227D"/>
    <w:rsid w:val="00E04063"/>
    <w:rsid w:val="00E04678"/>
    <w:rsid w:val="00E0470F"/>
    <w:rsid w:val="00E04B84"/>
    <w:rsid w:val="00E04CAB"/>
    <w:rsid w:val="00E05F56"/>
    <w:rsid w:val="00E0608C"/>
    <w:rsid w:val="00E06466"/>
    <w:rsid w:val="00E06835"/>
    <w:rsid w:val="00E06FCB"/>
    <w:rsid w:val="00E06FDA"/>
    <w:rsid w:val="00E075AD"/>
    <w:rsid w:val="00E10404"/>
    <w:rsid w:val="00E1070F"/>
    <w:rsid w:val="00E10E02"/>
    <w:rsid w:val="00E12DBE"/>
    <w:rsid w:val="00E140FA"/>
    <w:rsid w:val="00E14514"/>
    <w:rsid w:val="00E15771"/>
    <w:rsid w:val="00E1594E"/>
    <w:rsid w:val="00E160A5"/>
    <w:rsid w:val="00E165C4"/>
    <w:rsid w:val="00E16A88"/>
    <w:rsid w:val="00E16E39"/>
    <w:rsid w:val="00E1700D"/>
    <w:rsid w:val="00E1713D"/>
    <w:rsid w:val="00E172EF"/>
    <w:rsid w:val="00E175B6"/>
    <w:rsid w:val="00E20607"/>
    <w:rsid w:val="00E20825"/>
    <w:rsid w:val="00E20A43"/>
    <w:rsid w:val="00E20F64"/>
    <w:rsid w:val="00E21770"/>
    <w:rsid w:val="00E22095"/>
    <w:rsid w:val="00E23898"/>
    <w:rsid w:val="00E24182"/>
    <w:rsid w:val="00E24599"/>
    <w:rsid w:val="00E2560F"/>
    <w:rsid w:val="00E25C5E"/>
    <w:rsid w:val="00E25CAF"/>
    <w:rsid w:val="00E264B2"/>
    <w:rsid w:val="00E278B5"/>
    <w:rsid w:val="00E27906"/>
    <w:rsid w:val="00E30DF9"/>
    <w:rsid w:val="00E315E4"/>
    <w:rsid w:val="00E319F1"/>
    <w:rsid w:val="00E31DD0"/>
    <w:rsid w:val="00E33A85"/>
    <w:rsid w:val="00E33CD2"/>
    <w:rsid w:val="00E356A3"/>
    <w:rsid w:val="00E35951"/>
    <w:rsid w:val="00E35A16"/>
    <w:rsid w:val="00E37986"/>
    <w:rsid w:val="00E40E7C"/>
    <w:rsid w:val="00E40E90"/>
    <w:rsid w:val="00E4194A"/>
    <w:rsid w:val="00E42430"/>
    <w:rsid w:val="00E4307E"/>
    <w:rsid w:val="00E437F1"/>
    <w:rsid w:val="00E439AD"/>
    <w:rsid w:val="00E44B19"/>
    <w:rsid w:val="00E44C96"/>
    <w:rsid w:val="00E45265"/>
    <w:rsid w:val="00E45C7E"/>
    <w:rsid w:val="00E463A8"/>
    <w:rsid w:val="00E4662B"/>
    <w:rsid w:val="00E47052"/>
    <w:rsid w:val="00E47E29"/>
    <w:rsid w:val="00E51297"/>
    <w:rsid w:val="00E515D9"/>
    <w:rsid w:val="00E51D7A"/>
    <w:rsid w:val="00E52B3C"/>
    <w:rsid w:val="00E52FE5"/>
    <w:rsid w:val="00E531EB"/>
    <w:rsid w:val="00E539B6"/>
    <w:rsid w:val="00E54874"/>
    <w:rsid w:val="00E54B6F"/>
    <w:rsid w:val="00E5518C"/>
    <w:rsid w:val="00E55375"/>
    <w:rsid w:val="00E554D2"/>
    <w:rsid w:val="00E55ACA"/>
    <w:rsid w:val="00E56756"/>
    <w:rsid w:val="00E570DF"/>
    <w:rsid w:val="00E57533"/>
    <w:rsid w:val="00E57B74"/>
    <w:rsid w:val="00E60F1C"/>
    <w:rsid w:val="00E61982"/>
    <w:rsid w:val="00E6300C"/>
    <w:rsid w:val="00E63010"/>
    <w:rsid w:val="00E63749"/>
    <w:rsid w:val="00E6475E"/>
    <w:rsid w:val="00E64ACE"/>
    <w:rsid w:val="00E64C0C"/>
    <w:rsid w:val="00E65AB3"/>
    <w:rsid w:val="00E65BC6"/>
    <w:rsid w:val="00E66033"/>
    <w:rsid w:val="00E661FF"/>
    <w:rsid w:val="00E71649"/>
    <w:rsid w:val="00E71FDD"/>
    <w:rsid w:val="00E726EB"/>
    <w:rsid w:val="00E72CF1"/>
    <w:rsid w:val="00E72FF7"/>
    <w:rsid w:val="00E73B7D"/>
    <w:rsid w:val="00E80B52"/>
    <w:rsid w:val="00E80D75"/>
    <w:rsid w:val="00E81306"/>
    <w:rsid w:val="00E824C3"/>
    <w:rsid w:val="00E8261A"/>
    <w:rsid w:val="00E82E59"/>
    <w:rsid w:val="00E83415"/>
    <w:rsid w:val="00E840B3"/>
    <w:rsid w:val="00E84D10"/>
    <w:rsid w:val="00E85C67"/>
    <w:rsid w:val="00E8629F"/>
    <w:rsid w:val="00E87DA4"/>
    <w:rsid w:val="00E900EC"/>
    <w:rsid w:val="00E902E4"/>
    <w:rsid w:val="00E90774"/>
    <w:rsid w:val="00E91008"/>
    <w:rsid w:val="00E9154C"/>
    <w:rsid w:val="00E923B4"/>
    <w:rsid w:val="00E930C9"/>
    <w:rsid w:val="00E93329"/>
    <w:rsid w:val="00E9374E"/>
    <w:rsid w:val="00E939F3"/>
    <w:rsid w:val="00E94F54"/>
    <w:rsid w:val="00E95ECF"/>
    <w:rsid w:val="00E960C1"/>
    <w:rsid w:val="00E97385"/>
    <w:rsid w:val="00E97AD5"/>
    <w:rsid w:val="00EA1111"/>
    <w:rsid w:val="00EA16A9"/>
    <w:rsid w:val="00EA1D0D"/>
    <w:rsid w:val="00EA39EB"/>
    <w:rsid w:val="00EA3B4F"/>
    <w:rsid w:val="00EA3C24"/>
    <w:rsid w:val="00EA450F"/>
    <w:rsid w:val="00EA563F"/>
    <w:rsid w:val="00EA5C8F"/>
    <w:rsid w:val="00EA5D0A"/>
    <w:rsid w:val="00EA65D7"/>
    <w:rsid w:val="00EA6714"/>
    <w:rsid w:val="00EA68CF"/>
    <w:rsid w:val="00EA6E01"/>
    <w:rsid w:val="00EA73DF"/>
    <w:rsid w:val="00EA757E"/>
    <w:rsid w:val="00EA766C"/>
    <w:rsid w:val="00EB105A"/>
    <w:rsid w:val="00EB1307"/>
    <w:rsid w:val="00EB1991"/>
    <w:rsid w:val="00EB1C1A"/>
    <w:rsid w:val="00EB2A1B"/>
    <w:rsid w:val="00EB2F30"/>
    <w:rsid w:val="00EB3A42"/>
    <w:rsid w:val="00EB43D6"/>
    <w:rsid w:val="00EB4586"/>
    <w:rsid w:val="00EB61AE"/>
    <w:rsid w:val="00EB67CA"/>
    <w:rsid w:val="00EB67F3"/>
    <w:rsid w:val="00EC0169"/>
    <w:rsid w:val="00EC1D83"/>
    <w:rsid w:val="00EC1F4A"/>
    <w:rsid w:val="00EC22F1"/>
    <w:rsid w:val="00EC255E"/>
    <w:rsid w:val="00EC2AF3"/>
    <w:rsid w:val="00EC322D"/>
    <w:rsid w:val="00EC32FC"/>
    <w:rsid w:val="00EC4458"/>
    <w:rsid w:val="00ED0322"/>
    <w:rsid w:val="00ED05D0"/>
    <w:rsid w:val="00ED13E3"/>
    <w:rsid w:val="00ED1F71"/>
    <w:rsid w:val="00ED209F"/>
    <w:rsid w:val="00ED2328"/>
    <w:rsid w:val="00ED28C8"/>
    <w:rsid w:val="00ED3024"/>
    <w:rsid w:val="00ED32EE"/>
    <w:rsid w:val="00ED383A"/>
    <w:rsid w:val="00ED47AA"/>
    <w:rsid w:val="00ED48C4"/>
    <w:rsid w:val="00ED6815"/>
    <w:rsid w:val="00ED75C6"/>
    <w:rsid w:val="00ED7D19"/>
    <w:rsid w:val="00EE05F4"/>
    <w:rsid w:val="00EE0F56"/>
    <w:rsid w:val="00EE1080"/>
    <w:rsid w:val="00EE1712"/>
    <w:rsid w:val="00EE1A99"/>
    <w:rsid w:val="00EE1B3F"/>
    <w:rsid w:val="00EE27E9"/>
    <w:rsid w:val="00EE286B"/>
    <w:rsid w:val="00EE28D5"/>
    <w:rsid w:val="00EE3DAD"/>
    <w:rsid w:val="00EE43FE"/>
    <w:rsid w:val="00EE4A5D"/>
    <w:rsid w:val="00EE554E"/>
    <w:rsid w:val="00EE7DB8"/>
    <w:rsid w:val="00EF0148"/>
    <w:rsid w:val="00EF0D36"/>
    <w:rsid w:val="00EF1EC5"/>
    <w:rsid w:val="00EF2A04"/>
    <w:rsid w:val="00EF3EBB"/>
    <w:rsid w:val="00EF4742"/>
    <w:rsid w:val="00EF4B38"/>
    <w:rsid w:val="00EF4C88"/>
    <w:rsid w:val="00EF4E61"/>
    <w:rsid w:val="00EF55EB"/>
    <w:rsid w:val="00EF580C"/>
    <w:rsid w:val="00EF58BD"/>
    <w:rsid w:val="00EF6C8F"/>
    <w:rsid w:val="00EF74FC"/>
    <w:rsid w:val="00EF7600"/>
    <w:rsid w:val="00EF7EC1"/>
    <w:rsid w:val="00EF7F6B"/>
    <w:rsid w:val="00F00DCC"/>
    <w:rsid w:val="00F01047"/>
    <w:rsid w:val="00F0156F"/>
    <w:rsid w:val="00F02608"/>
    <w:rsid w:val="00F0266D"/>
    <w:rsid w:val="00F0295E"/>
    <w:rsid w:val="00F02E4C"/>
    <w:rsid w:val="00F02E61"/>
    <w:rsid w:val="00F02EDC"/>
    <w:rsid w:val="00F03355"/>
    <w:rsid w:val="00F0337F"/>
    <w:rsid w:val="00F0508E"/>
    <w:rsid w:val="00F051C9"/>
    <w:rsid w:val="00F05281"/>
    <w:rsid w:val="00F05AC8"/>
    <w:rsid w:val="00F0668B"/>
    <w:rsid w:val="00F07167"/>
    <w:rsid w:val="00F072D8"/>
    <w:rsid w:val="00F07B34"/>
    <w:rsid w:val="00F07CC1"/>
    <w:rsid w:val="00F07CE0"/>
    <w:rsid w:val="00F115F5"/>
    <w:rsid w:val="00F11C46"/>
    <w:rsid w:val="00F11D93"/>
    <w:rsid w:val="00F12468"/>
    <w:rsid w:val="00F12AC4"/>
    <w:rsid w:val="00F138C1"/>
    <w:rsid w:val="00F13D05"/>
    <w:rsid w:val="00F1679D"/>
    <w:rsid w:val="00F1682C"/>
    <w:rsid w:val="00F16D22"/>
    <w:rsid w:val="00F17C50"/>
    <w:rsid w:val="00F17E95"/>
    <w:rsid w:val="00F2040A"/>
    <w:rsid w:val="00F20B91"/>
    <w:rsid w:val="00F21139"/>
    <w:rsid w:val="00F21E3C"/>
    <w:rsid w:val="00F23B3B"/>
    <w:rsid w:val="00F23FEC"/>
    <w:rsid w:val="00F24B8B"/>
    <w:rsid w:val="00F24F19"/>
    <w:rsid w:val="00F25156"/>
    <w:rsid w:val="00F26D58"/>
    <w:rsid w:val="00F275F7"/>
    <w:rsid w:val="00F300A3"/>
    <w:rsid w:val="00F30D2E"/>
    <w:rsid w:val="00F313F8"/>
    <w:rsid w:val="00F3161D"/>
    <w:rsid w:val="00F31831"/>
    <w:rsid w:val="00F31D90"/>
    <w:rsid w:val="00F32B19"/>
    <w:rsid w:val="00F32C26"/>
    <w:rsid w:val="00F336BD"/>
    <w:rsid w:val="00F33A68"/>
    <w:rsid w:val="00F34024"/>
    <w:rsid w:val="00F34346"/>
    <w:rsid w:val="00F3499E"/>
    <w:rsid w:val="00F34F5A"/>
    <w:rsid w:val="00F35516"/>
    <w:rsid w:val="00F35790"/>
    <w:rsid w:val="00F372D3"/>
    <w:rsid w:val="00F37EB1"/>
    <w:rsid w:val="00F40434"/>
    <w:rsid w:val="00F4136D"/>
    <w:rsid w:val="00F4175C"/>
    <w:rsid w:val="00F4212E"/>
    <w:rsid w:val="00F42B16"/>
    <w:rsid w:val="00F42C20"/>
    <w:rsid w:val="00F4320D"/>
    <w:rsid w:val="00F43354"/>
    <w:rsid w:val="00F43E34"/>
    <w:rsid w:val="00F44DC4"/>
    <w:rsid w:val="00F456BB"/>
    <w:rsid w:val="00F456D4"/>
    <w:rsid w:val="00F46862"/>
    <w:rsid w:val="00F50454"/>
    <w:rsid w:val="00F52CF6"/>
    <w:rsid w:val="00F52F08"/>
    <w:rsid w:val="00F53053"/>
    <w:rsid w:val="00F53FE2"/>
    <w:rsid w:val="00F54504"/>
    <w:rsid w:val="00F54E67"/>
    <w:rsid w:val="00F54FF3"/>
    <w:rsid w:val="00F55B23"/>
    <w:rsid w:val="00F561F6"/>
    <w:rsid w:val="00F56E54"/>
    <w:rsid w:val="00F573F9"/>
    <w:rsid w:val="00F575FF"/>
    <w:rsid w:val="00F57C63"/>
    <w:rsid w:val="00F57C6B"/>
    <w:rsid w:val="00F57F5B"/>
    <w:rsid w:val="00F60130"/>
    <w:rsid w:val="00F618EF"/>
    <w:rsid w:val="00F61FDE"/>
    <w:rsid w:val="00F64816"/>
    <w:rsid w:val="00F652E8"/>
    <w:rsid w:val="00F65582"/>
    <w:rsid w:val="00F66532"/>
    <w:rsid w:val="00F66E75"/>
    <w:rsid w:val="00F70668"/>
    <w:rsid w:val="00F7114E"/>
    <w:rsid w:val="00F71539"/>
    <w:rsid w:val="00F71D1D"/>
    <w:rsid w:val="00F74BE1"/>
    <w:rsid w:val="00F7544C"/>
    <w:rsid w:val="00F75980"/>
    <w:rsid w:val="00F778E8"/>
    <w:rsid w:val="00F77EB0"/>
    <w:rsid w:val="00F8026E"/>
    <w:rsid w:val="00F8173A"/>
    <w:rsid w:val="00F82542"/>
    <w:rsid w:val="00F8297B"/>
    <w:rsid w:val="00F83395"/>
    <w:rsid w:val="00F83860"/>
    <w:rsid w:val="00F84B3E"/>
    <w:rsid w:val="00F871C5"/>
    <w:rsid w:val="00F87CDD"/>
    <w:rsid w:val="00F903D7"/>
    <w:rsid w:val="00F92F9F"/>
    <w:rsid w:val="00F933AC"/>
    <w:rsid w:val="00F933F0"/>
    <w:rsid w:val="00F937A3"/>
    <w:rsid w:val="00F94039"/>
    <w:rsid w:val="00F94715"/>
    <w:rsid w:val="00F952FD"/>
    <w:rsid w:val="00F95513"/>
    <w:rsid w:val="00F9638A"/>
    <w:rsid w:val="00F967CC"/>
    <w:rsid w:val="00F96A3D"/>
    <w:rsid w:val="00F96C6A"/>
    <w:rsid w:val="00FA13FC"/>
    <w:rsid w:val="00FA2D69"/>
    <w:rsid w:val="00FA4718"/>
    <w:rsid w:val="00FA5848"/>
    <w:rsid w:val="00FA6785"/>
    <w:rsid w:val="00FA6899"/>
    <w:rsid w:val="00FA7A33"/>
    <w:rsid w:val="00FA7F3D"/>
    <w:rsid w:val="00FB0268"/>
    <w:rsid w:val="00FB02C2"/>
    <w:rsid w:val="00FB131D"/>
    <w:rsid w:val="00FB296F"/>
    <w:rsid w:val="00FB2BBC"/>
    <w:rsid w:val="00FB38D8"/>
    <w:rsid w:val="00FB48B2"/>
    <w:rsid w:val="00FB5CAB"/>
    <w:rsid w:val="00FB6AE7"/>
    <w:rsid w:val="00FB728F"/>
    <w:rsid w:val="00FB7340"/>
    <w:rsid w:val="00FC0228"/>
    <w:rsid w:val="00FC051F"/>
    <w:rsid w:val="00FC06FF"/>
    <w:rsid w:val="00FC2626"/>
    <w:rsid w:val="00FC33C7"/>
    <w:rsid w:val="00FC4111"/>
    <w:rsid w:val="00FC45F4"/>
    <w:rsid w:val="00FC5F3F"/>
    <w:rsid w:val="00FC630B"/>
    <w:rsid w:val="00FC69B4"/>
    <w:rsid w:val="00FC6A55"/>
    <w:rsid w:val="00FD0288"/>
    <w:rsid w:val="00FD0314"/>
    <w:rsid w:val="00FD0463"/>
    <w:rsid w:val="00FD0694"/>
    <w:rsid w:val="00FD1837"/>
    <w:rsid w:val="00FD25BE"/>
    <w:rsid w:val="00FD2E70"/>
    <w:rsid w:val="00FD38B2"/>
    <w:rsid w:val="00FD4061"/>
    <w:rsid w:val="00FD4476"/>
    <w:rsid w:val="00FD7AA7"/>
    <w:rsid w:val="00FD7D98"/>
    <w:rsid w:val="00FE42F9"/>
    <w:rsid w:val="00FE46AA"/>
    <w:rsid w:val="00FE46F1"/>
    <w:rsid w:val="00FE582D"/>
    <w:rsid w:val="00FE5A4C"/>
    <w:rsid w:val="00FE6EE1"/>
    <w:rsid w:val="00FE7C31"/>
    <w:rsid w:val="00FF0B51"/>
    <w:rsid w:val="00FF0C04"/>
    <w:rsid w:val="00FF1B31"/>
    <w:rsid w:val="00FF1FCB"/>
    <w:rsid w:val="00FF20BA"/>
    <w:rsid w:val="00FF2A7C"/>
    <w:rsid w:val="00FF2E4D"/>
    <w:rsid w:val="00FF3385"/>
    <w:rsid w:val="00FF4A2B"/>
    <w:rsid w:val="00FF52D4"/>
    <w:rsid w:val="00FF54E2"/>
    <w:rsid w:val="00FF57E3"/>
    <w:rsid w:val="00FF58EC"/>
    <w:rsid w:val="00FF6700"/>
    <w:rsid w:val="00FF6AA4"/>
    <w:rsid w:val="00FF6B09"/>
    <w:rsid w:val="00FF72D2"/>
    <w:rsid w:val="4014480B"/>
    <w:rsid w:val="50B58ED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1DCA0D4C-B370-4107-B562-46A919D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A8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6941B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6941B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목록 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numbering" w:customStyle="1" w:styleId="CurrentList1">
    <w:name w:val="Current List1"/>
    <w:uiPriority w:val="99"/>
    <w:rsid w:val="006941B5"/>
    <w:pPr>
      <w:numPr>
        <w:numId w:val="3"/>
      </w:numPr>
    </w:pPr>
  </w:style>
  <w:style w:type="character" w:customStyle="1" w:styleId="a0">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uiPriority w:val="34"/>
    <w:qFormat/>
    <w:locked/>
    <w:rsid w:val="00C21EF6"/>
    <w:rPr>
      <w:rFonts w:ascii="Times New Roman" w:eastAsia="SimSun" w:hAnsi="Times New Roman" w:cs="Times New Roman"/>
      <w:kern w:val="0"/>
      <w:sz w:val="20"/>
      <w:szCs w:val="20"/>
      <w:lang w:val="en-GB" w:eastAsia="en-US"/>
    </w:rPr>
  </w:style>
  <w:style w:type="paragraph" w:customStyle="1" w:styleId="YJ-Proposal">
    <w:name w:val="YJ-Proposal"/>
    <w:basedOn w:val="Normal"/>
    <w:qFormat/>
    <w:rsid w:val="00695F85"/>
    <w:pPr>
      <w:numPr>
        <w:numId w:val="13"/>
      </w:numPr>
      <w:spacing w:beforeLines="50" w:afterLines="50" w:after="0" w:line="259" w:lineRule="auto"/>
      <w:jc w:val="both"/>
    </w:pPr>
    <w:rPr>
      <w:rFonts w:eastAsiaTheme="minorEastAsia"/>
      <w:b/>
      <w:bCs/>
      <w:i/>
      <w:iCs/>
      <w:kern w:val="2"/>
    </w:rPr>
  </w:style>
  <w:style w:type="paragraph" w:customStyle="1" w:styleId="subullet">
    <w:name w:val="subullet"/>
    <w:basedOn w:val="Normal"/>
    <w:qFormat/>
    <w:rsid w:val="00695F85"/>
    <w:pPr>
      <w:numPr>
        <w:ilvl w:val="1"/>
        <w:numId w:val="13"/>
      </w:numPr>
      <w:spacing w:beforeLines="50" w:before="50" w:afterLines="50" w:after="50" w:line="259" w:lineRule="auto"/>
      <w:jc w:val="both"/>
    </w:pPr>
    <w:rPr>
      <w:rFonts w:eastAsiaTheme="minorEastAsia" w:hint="eastAsia"/>
      <w:b/>
      <w:bCs/>
      <w:i/>
      <w:iCs/>
      <w:kern w:val="2"/>
      <w:lang w:val="en-US" w:eastAsia="zh-CN"/>
    </w:rPr>
  </w:style>
  <w:style w:type="paragraph" w:customStyle="1" w:styleId="subsub">
    <w:name w:val="subsub"/>
    <w:basedOn w:val="Normal"/>
    <w:qFormat/>
    <w:rsid w:val="00695F85"/>
    <w:pPr>
      <w:numPr>
        <w:ilvl w:val="2"/>
        <w:numId w:val="13"/>
      </w:numPr>
      <w:tabs>
        <w:tab w:val="left" w:pos="0"/>
      </w:tabs>
      <w:spacing w:beforeLines="50" w:before="50" w:afterLines="50" w:after="50" w:line="259" w:lineRule="auto"/>
      <w:jc w:val="both"/>
    </w:pPr>
    <w:rPr>
      <w:rFonts w:eastAsiaTheme="minorEastAsia" w:hint="eastAsia"/>
      <w:b/>
      <w:bCs/>
      <w:i/>
      <w:iCs/>
      <w:kern w:val="2"/>
      <w:lang w:val="en-US" w:eastAsia="zh-CN"/>
    </w:rPr>
  </w:style>
  <w:style w:type="table" w:customStyle="1" w:styleId="1">
    <w:name w:val="表 (格子)1"/>
    <w:basedOn w:val="TableNormal"/>
    <w:next w:val="TableGrid"/>
    <w:qFormat/>
    <w:rsid w:val="000405A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rsid w:val="00B06412"/>
    <w:pPr>
      <w:spacing w:before="100" w:beforeAutospacing="1" w:after="100" w:afterAutospacing="1"/>
    </w:pPr>
    <w:rPr>
      <w:rFonts w:ascii="SimSun" w:hAnsi="SimSun" w:cs="SimSun"/>
      <w:sz w:val="24"/>
      <w:szCs w:val="24"/>
      <w:lang w:val="en-US" w:eastAsia="zh-CN"/>
    </w:rPr>
  </w:style>
  <w:style w:type="table" w:customStyle="1" w:styleId="2">
    <w:name w:val="表 (格子)2"/>
    <w:basedOn w:val="TableNormal"/>
    <w:next w:val="TableGrid"/>
    <w:qFormat/>
    <w:rsid w:val="00A8290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221864">
      <w:bodyDiv w:val="1"/>
      <w:marLeft w:val="0"/>
      <w:marRight w:val="0"/>
      <w:marTop w:val="0"/>
      <w:marBottom w:val="0"/>
      <w:divBdr>
        <w:top w:val="none" w:sz="0" w:space="0" w:color="auto"/>
        <w:left w:val="none" w:sz="0" w:space="0" w:color="auto"/>
        <w:bottom w:val="none" w:sz="0" w:space="0" w:color="auto"/>
        <w:right w:val="none" w:sz="0" w:space="0" w:color="auto"/>
      </w:divBdr>
    </w:div>
    <w:div w:id="47655633">
      <w:bodyDiv w:val="1"/>
      <w:marLeft w:val="0"/>
      <w:marRight w:val="0"/>
      <w:marTop w:val="0"/>
      <w:marBottom w:val="0"/>
      <w:divBdr>
        <w:top w:val="none" w:sz="0" w:space="0" w:color="auto"/>
        <w:left w:val="none" w:sz="0" w:space="0" w:color="auto"/>
        <w:bottom w:val="none" w:sz="0" w:space="0" w:color="auto"/>
        <w:right w:val="none" w:sz="0" w:space="0" w:color="auto"/>
      </w:divBdr>
    </w:div>
    <w:div w:id="7170964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621845">
      <w:bodyDiv w:val="1"/>
      <w:marLeft w:val="0"/>
      <w:marRight w:val="0"/>
      <w:marTop w:val="0"/>
      <w:marBottom w:val="0"/>
      <w:divBdr>
        <w:top w:val="none" w:sz="0" w:space="0" w:color="auto"/>
        <w:left w:val="none" w:sz="0" w:space="0" w:color="auto"/>
        <w:bottom w:val="none" w:sz="0" w:space="0" w:color="auto"/>
        <w:right w:val="none" w:sz="0" w:space="0" w:color="auto"/>
      </w:divBdr>
    </w:div>
    <w:div w:id="118259314">
      <w:bodyDiv w:val="1"/>
      <w:marLeft w:val="0"/>
      <w:marRight w:val="0"/>
      <w:marTop w:val="0"/>
      <w:marBottom w:val="0"/>
      <w:divBdr>
        <w:top w:val="none" w:sz="0" w:space="0" w:color="auto"/>
        <w:left w:val="none" w:sz="0" w:space="0" w:color="auto"/>
        <w:bottom w:val="none" w:sz="0" w:space="0" w:color="auto"/>
        <w:right w:val="none" w:sz="0" w:space="0" w:color="auto"/>
      </w:divBdr>
    </w:div>
    <w:div w:id="119106322">
      <w:bodyDiv w:val="1"/>
      <w:marLeft w:val="0"/>
      <w:marRight w:val="0"/>
      <w:marTop w:val="0"/>
      <w:marBottom w:val="0"/>
      <w:divBdr>
        <w:top w:val="none" w:sz="0" w:space="0" w:color="auto"/>
        <w:left w:val="none" w:sz="0" w:space="0" w:color="auto"/>
        <w:bottom w:val="none" w:sz="0" w:space="0" w:color="auto"/>
        <w:right w:val="none" w:sz="0" w:space="0" w:color="auto"/>
      </w:divBdr>
    </w:div>
    <w:div w:id="1501047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23676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796718">
      <w:bodyDiv w:val="1"/>
      <w:marLeft w:val="0"/>
      <w:marRight w:val="0"/>
      <w:marTop w:val="0"/>
      <w:marBottom w:val="0"/>
      <w:divBdr>
        <w:top w:val="none" w:sz="0" w:space="0" w:color="auto"/>
        <w:left w:val="none" w:sz="0" w:space="0" w:color="auto"/>
        <w:bottom w:val="none" w:sz="0" w:space="0" w:color="auto"/>
        <w:right w:val="none" w:sz="0" w:space="0" w:color="auto"/>
      </w:divBdr>
    </w:div>
    <w:div w:id="488988139">
      <w:bodyDiv w:val="1"/>
      <w:marLeft w:val="0"/>
      <w:marRight w:val="0"/>
      <w:marTop w:val="0"/>
      <w:marBottom w:val="0"/>
      <w:divBdr>
        <w:top w:val="none" w:sz="0" w:space="0" w:color="auto"/>
        <w:left w:val="none" w:sz="0" w:space="0" w:color="auto"/>
        <w:bottom w:val="none" w:sz="0" w:space="0" w:color="auto"/>
        <w:right w:val="none" w:sz="0" w:space="0" w:color="auto"/>
      </w:divBdr>
    </w:div>
    <w:div w:id="500003634">
      <w:bodyDiv w:val="1"/>
      <w:marLeft w:val="0"/>
      <w:marRight w:val="0"/>
      <w:marTop w:val="0"/>
      <w:marBottom w:val="0"/>
      <w:divBdr>
        <w:top w:val="none" w:sz="0" w:space="0" w:color="auto"/>
        <w:left w:val="none" w:sz="0" w:space="0" w:color="auto"/>
        <w:bottom w:val="none" w:sz="0" w:space="0" w:color="auto"/>
        <w:right w:val="none" w:sz="0" w:space="0" w:color="auto"/>
      </w:divBdr>
    </w:div>
    <w:div w:id="5201257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372620">
      <w:bodyDiv w:val="1"/>
      <w:marLeft w:val="0"/>
      <w:marRight w:val="0"/>
      <w:marTop w:val="0"/>
      <w:marBottom w:val="0"/>
      <w:divBdr>
        <w:top w:val="none" w:sz="0" w:space="0" w:color="auto"/>
        <w:left w:val="none" w:sz="0" w:space="0" w:color="auto"/>
        <w:bottom w:val="none" w:sz="0" w:space="0" w:color="auto"/>
        <w:right w:val="none" w:sz="0" w:space="0" w:color="auto"/>
      </w:divBdr>
    </w:div>
    <w:div w:id="556666820">
      <w:bodyDiv w:val="1"/>
      <w:marLeft w:val="0"/>
      <w:marRight w:val="0"/>
      <w:marTop w:val="0"/>
      <w:marBottom w:val="0"/>
      <w:divBdr>
        <w:top w:val="none" w:sz="0" w:space="0" w:color="auto"/>
        <w:left w:val="none" w:sz="0" w:space="0" w:color="auto"/>
        <w:bottom w:val="none" w:sz="0" w:space="0" w:color="auto"/>
        <w:right w:val="none" w:sz="0" w:space="0" w:color="auto"/>
      </w:divBdr>
    </w:div>
    <w:div w:id="563492016">
      <w:bodyDiv w:val="1"/>
      <w:marLeft w:val="0"/>
      <w:marRight w:val="0"/>
      <w:marTop w:val="0"/>
      <w:marBottom w:val="0"/>
      <w:divBdr>
        <w:top w:val="none" w:sz="0" w:space="0" w:color="auto"/>
        <w:left w:val="none" w:sz="0" w:space="0" w:color="auto"/>
        <w:bottom w:val="none" w:sz="0" w:space="0" w:color="auto"/>
        <w:right w:val="none" w:sz="0" w:space="0" w:color="auto"/>
      </w:divBdr>
    </w:div>
    <w:div w:id="606423381">
      <w:bodyDiv w:val="1"/>
      <w:marLeft w:val="0"/>
      <w:marRight w:val="0"/>
      <w:marTop w:val="0"/>
      <w:marBottom w:val="0"/>
      <w:divBdr>
        <w:top w:val="none" w:sz="0" w:space="0" w:color="auto"/>
        <w:left w:val="none" w:sz="0" w:space="0" w:color="auto"/>
        <w:bottom w:val="none" w:sz="0" w:space="0" w:color="auto"/>
        <w:right w:val="none" w:sz="0" w:space="0" w:color="auto"/>
      </w:divBdr>
    </w:div>
    <w:div w:id="6534912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048694">
      <w:bodyDiv w:val="1"/>
      <w:marLeft w:val="0"/>
      <w:marRight w:val="0"/>
      <w:marTop w:val="0"/>
      <w:marBottom w:val="0"/>
      <w:divBdr>
        <w:top w:val="none" w:sz="0" w:space="0" w:color="auto"/>
        <w:left w:val="none" w:sz="0" w:space="0" w:color="auto"/>
        <w:bottom w:val="none" w:sz="0" w:space="0" w:color="auto"/>
        <w:right w:val="none" w:sz="0" w:space="0" w:color="auto"/>
      </w:divBdr>
    </w:div>
    <w:div w:id="762921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678319">
      <w:bodyDiv w:val="1"/>
      <w:marLeft w:val="0"/>
      <w:marRight w:val="0"/>
      <w:marTop w:val="0"/>
      <w:marBottom w:val="0"/>
      <w:divBdr>
        <w:top w:val="none" w:sz="0" w:space="0" w:color="auto"/>
        <w:left w:val="none" w:sz="0" w:space="0" w:color="auto"/>
        <w:bottom w:val="none" w:sz="0" w:space="0" w:color="auto"/>
        <w:right w:val="none" w:sz="0" w:space="0" w:color="auto"/>
      </w:divBdr>
    </w:div>
    <w:div w:id="81719072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3976588">
      <w:bodyDiv w:val="1"/>
      <w:marLeft w:val="0"/>
      <w:marRight w:val="0"/>
      <w:marTop w:val="0"/>
      <w:marBottom w:val="0"/>
      <w:divBdr>
        <w:top w:val="none" w:sz="0" w:space="0" w:color="auto"/>
        <w:left w:val="none" w:sz="0" w:space="0" w:color="auto"/>
        <w:bottom w:val="none" w:sz="0" w:space="0" w:color="auto"/>
        <w:right w:val="none" w:sz="0" w:space="0" w:color="auto"/>
      </w:divBdr>
    </w:div>
    <w:div w:id="936208510">
      <w:bodyDiv w:val="1"/>
      <w:marLeft w:val="0"/>
      <w:marRight w:val="0"/>
      <w:marTop w:val="0"/>
      <w:marBottom w:val="0"/>
      <w:divBdr>
        <w:top w:val="none" w:sz="0" w:space="0" w:color="auto"/>
        <w:left w:val="none" w:sz="0" w:space="0" w:color="auto"/>
        <w:bottom w:val="none" w:sz="0" w:space="0" w:color="auto"/>
        <w:right w:val="none" w:sz="0" w:space="0" w:color="auto"/>
      </w:divBdr>
    </w:div>
    <w:div w:id="942566258">
      <w:bodyDiv w:val="1"/>
      <w:marLeft w:val="0"/>
      <w:marRight w:val="0"/>
      <w:marTop w:val="0"/>
      <w:marBottom w:val="0"/>
      <w:divBdr>
        <w:top w:val="none" w:sz="0" w:space="0" w:color="auto"/>
        <w:left w:val="none" w:sz="0" w:space="0" w:color="auto"/>
        <w:bottom w:val="none" w:sz="0" w:space="0" w:color="auto"/>
        <w:right w:val="none" w:sz="0" w:space="0" w:color="auto"/>
      </w:divBdr>
    </w:div>
    <w:div w:id="982782188">
      <w:bodyDiv w:val="1"/>
      <w:marLeft w:val="0"/>
      <w:marRight w:val="0"/>
      <w:marTop w:val="0"/>
      <w:marBottom w:val="0"/>
      <w:divBdr>
        <w:top w:val="none" w:sz="0" w:space="0" w:color="auto"/>
        <w:left w:val="none" w:sz="0" w:space="0" w:color="auto"/>
        <w:bottom w:val="none" w:sz="0" w:space="0" w:color="auto"/>
        <w:right w:val="none" w:sz="0" w:space="0" w:color="auto"/>
      </w:divBdr>
    </w:div>
    <w:div w:id="987440922">
      <w:bodyDiv w:val="1"/>
      <w:marLeft w:val="0"/>
      <w:marRight w:val="0"/>
      <w:marTop w:val="0"/>
      <w:marBottom w:val="0"/>
      <w:divBdr>
        <w:top w:val="none" w:sz="0" w:space="0" w:color="auto"/>
        <w:left w:val="none" w:sz="0" w:space="0" w:color="auto"/>
        <w:bottom w:val="none" w:sz="0" w:space="0" w:color="auto"/>
        <w:right w:val="none" w:sz="0" w:space="0" w:color="auto"/>
      </w:divBdr>
    </w:div>
    <w:div w:id="1008560724">
      <w:bodyDiv w:val="1"/>
      <w:marLeft w:val="0"/>
      <w:marRight w:val="0"/>
      <w:marTop w:val="0"/>
      <w:marBottom w:val="0"/>
      <w:divBdr>
        <w:top w:val="none" w:sz="0" w:space="0" w:color="auto"/>
        <w:left w:val="none" w:sz="0" w:space="0" w:color="auto"/>
        <w:bottom w:val="none" w:sz="0" w:space="0" w:color="auto"/>
        <w:right w:val="none" w:sz="0" w:space="0" w:color="auto"/>
      </w:divBdr>
    </w:div>
    <w:div w:id="10143841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2415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2610283">
      <w:bodyDiv w:val="1"/>
      <w:marLeft w:val="0"/>
      <w:marRight w:val="0"/>
      <w:marTop w:val="0"/>
      <w:marBottom w:val="0"/>
      <w:divBdr>
        <w:top w:val="none" w:sz="0" w:space="0" w:color="auto"/>
        <w:left w:val="none" w:sz="0" w:space="0" w:color="auto"/>
        <w:bottom w:val="none" w:sz="0" w:space="0" w:color="auto"/>
        <w:right w:val="none" w:sz="0" w:space="0" w:color="auto"/>
      </w:divBdr>
    </w:div>
    <w:div w:id="11245391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051844">
      <w:bodyDiv w:val="1"/>
      <w:marLeft w:val="0"/>
      <w:marRight w:val="0"/>
      <w:marTop w:val="0"/>
      <w:marBottom w:val="0"/>
      <w:divBdr>
        <w:top w:val="none" w:sz="0" w:space="0" w:color="auto"/>
        <w:left w:val="none" w:sz="0" w:space="0" w:color="auto"/>
        <w:bottom w:val="none" w:sz="0" w:space="0" w:color="auto"/>
        <w:right w:val="none" w:sz="0" w:space="0" w:color="auto"/>
      </w:divBdr>
    </w:div>
    <w:div w:id="1237977594">
      <w:bodyDiv w:val="1"/>
      <w:marLeft w:val="0"/>
      <w:marRight w:val="0"/>
      <w:marTop w:val="0"/>
      <w:marBottom w:val="0"/>
      <w:divBdr>
        <w:top w:val="none" w:sz="0" w:space="0" w:color="auto"/>
        <w:left w:val="none" w:sz="0" w:space="0" w:color="auto"/>
        <w:bottom w:val="none" w:sz="0" w:space="0" w:color="auto"/>
        <w:right w:val="none" w:sz="0" w:space="0" w:color="auto"/>
      </w:divBdr>
    </w:div>
    <w:div w:id="1265184050">
      <w:bodyDiv w:val="1"/>
      <w:marLeft w:val="0"/>
      <w:marRight w:val="0"/>
      <w:marTop w:val="0"/>
      <w:marBottom w:val="0"/>
      <w:divBdr>
        <w:top w:val="none" w:sz="0" w:space="0" w:color="auto"/>
        <w:left w:val="none" w:sz="0" w:space="0" w:color="auto"/>
        <w:bottom w:val="none" w:sz="0" w:space="0" w:color="auto"/>
        <w:right w:val="none" w:sz="0" w:space="0" w:color="auto"/>
      </w:divBdr>
    </w:div>
    <w:div w:id="1278096062">
      <w:bodyDiv w:val="1"/>
      <w:marLeft w:val="0"/>
      <w:marRight w:val="0"/>
      <w:marTop w:val="0"/>
      <w:marBottom w:val="0"/>
      <w:divBdr>
        <w:top w:val="none" w:sz="0" w:space="0" w:color="auto"/>
        <w:left w:val="none" w:sz="0" w:space="0" w:color="auto"/>
        <w:bottom w:val="none" w:sz="0" w:space="0" w:color="auto"/>
        <w:right w:val="none" w:sz="0" w:space="0" w:color="auto"/>
      </w:divBdr>
    </w:div>
    <w:div w:id="1286501998">
      <w:bodyDiv w:val="1"/>
      <w:marLeft w:val="0"/>
      <w:marRight w:val="0"/>
      <w:marTop w:val="0"/>
      <w:marBottom w:val="0"/>
      <w:divBdr>
        <w:top w:val="none" w:sz="0" w:space="0" w:color="auto"/>
        <w:left w:val="none" w:sz="0" w:space="0" w:color="auto"/>
        <w:bottom w:val="none" w:sz="0" w:space="0" w:color="auto"/>
        <w:right w:val="none" w:sz="0" w:space="0" w:color="auto"/>
      </w:divBdr>
    </w:div>
    <w:div w:id="1306660781">
      <w:bodyDiv w:val="1"/>
      <w:marLeft w:val="0"/>
      <w:marRight w:val="0"/>
      <w:marTop w:val="0"/>
      <w:marBottom w:val="0"/>
      <w:divBdr>
        <w:top w:val="none" w:sz="0" w:space="0" w:color="auto"/>
        <w:left w:val="none" w:sz="0" w:space="0" w:color="auto"/>
        <w:bottom w:val="none" w:sz="0" w:space="0" w:color="auto"/>
        <w:right w:val="none" w:sz="0" w:space="0" w:color="auto"/>
      </w:divBdr>
    </w:div>
    <w:div w:id="1309048783">
      <w:bodyDiv w:val="1"/>
      <w:marLeft w:val="0"/>
      <w:marRight w:val="0"/>
      <w:marTop w:val="0"/>
      <w:marBottom w:val="0"/>
      <w:divBdr>
        <w:top w:val="none" w:sz="0" w:space="0" w:color="auto"/>
        <w:left w:val="none" w:sz="0" w:space="0" w:color="auto"/>
        <w:bottom w:val="none" w:sz="0" w:space="0" w:color="auto"/>
        <w:right w:val="none" w:sz="0" w:space="0" w:color="auto"/>
      </w:divBdr>
    </w:div>
    <w:div w:id="1315796389">
      <w:bodyDiv w:val="1"/>
      <w:marLeft w:val="0"/>
      <w:marRight w:val="0"/>
      <w:marTop w:val="0"/>
      <w:marBottom w:val="0"/>
      <w:divBdr>
        <w:top w:val="none" w:sz="0" w:space="0" w:color="auto"/>
        <w:left w:val="none" w:sz="0" w:space="0" w:color="auto"/>
        <w:bottom w:val="none" w:sz="0" w:space="0" w:color="auto"/>
        <w:right w:val="none" w:sz="0" w:space="0" w:color="auto"/>
      </w:divBdr>
    </w:div>
    <w:div w:id="13227327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1389224">
      <w:bodyDiv w:val="1"/>
      <w:marLeft w:val="0"/>
      <w:marRight w:val="0"/>
      <w:marTop w:val="0"/>
      <w:marBottom w:val="0"/>
      <w:divBdr>
        <w:top w:val="none" w:sz="0" w:space="0" w:color="auto"/>
        <w:left w:val="none" w:sz="0" w:space="0" w:color="auto"/>
        <w:bottom w:val="none" w:sz="0" w:space="0" w:color="auto"/>
        <w:right w:val="none" w:sz="0" w:space="0" w:color="auto"/>
      </w:divBdr>
    </w:div>
    <w:div w:id="1585409112">
      <w:bodyDiv w:val="1"/>
      <w:marLeft w:val="0"/>
      <w:marRight w:val="0"/>
      <w:marTop w:val="0"/>
      <w:marBottom w:val="0"/>
      <w:divBdr>
        <w:top w:val="none" w:sz="0" w:space="0" w:color="auto"/>
        <w:left w:val="none" w:sz="0" w:space="0" w:color="auto"/>
        <w:bottom w:val="none" w:sz="0" w:space="0" w:color="auto"/>
        <w:right w:val="none" w:sz="0" w:space="0" w:color="auto"/>
      </w:divBdr>
    </w:div>
    <w:div w:id="1599017617">
      <w:bodyDiv w:val="1"/>
      <w:marLeft w:val="0"/>
      <w:marRight w:val="0"/>
      <w:marTop w:val="0"/>
      <w:marBottom w:val="0"/>
      <w:divBdr>
        <w:top w:val="none" w:sz="0" w:space="0" w:color="auto"/>
        <w:left w:val="none" w:sz="0" w:space="0" w:color="auto"/>
        <w:bottom w:val="none" w:sz="0" w:space="0" w:color="auto"/>
        <w:right w:val="none" w:sz="0" w:space="0" w:color="auto"/>
      </w:divBdr>
    </w:div>
    <w:div w:id="1601601018">
      <w:bodyDiv w:val="1"/>
      <w:marLeft w:val="0"/>
      <w:marRight w:val="0"/>
      <w:marTop w:val="0"/>
      <w:marBottom w:val="0"/>
      <w:divBdr>
        <w:top w:val="none" w:sz="0" w:space="0" w:color="auto"/>
        <w:left w:val="none" w:sz="0" w:space="0" w:color="auto"/>
        <w:bottom w:val="none" w:sz="0" w:space="0" w:color="auto"/>
        <w:right w:val="none" w:sz="0" w:space="0" w:color="auto"/>
      </w:divBdr>
    </w:div>
    <w:div w:id="1607690765">
      <w:bodyDiv w:val="1"/>
      <w:marLeft w:val="0"/>
      <w:marRight w:val="0"/>
      <w:marTop w:val="0"/>
      <w:marBottom w:val="0"/>
      <w:divBdr>
        <w:top w:val="none" w:sz="0" w:space="0" w:color="auto"/>
        <w:left w:val="none" w:sz="0" w:space="0" w:color="auto"/>
        <w:bottom w:val="none" w:sz="0" w:space="0" w:color="auto"/>
        <w:right w:val="none" w:sz="0" w:space="0" w:color="auto"/>
      </w:divBdr>
    </w:div>
    <w:div w:id="1627736867">
      <w:bodyDiv w:val="1"/>
      <w:marLeft w:val="0"/>
      <w:marRight w:val="0"/>
      <w:marTop w:val="0"/>
      <w:marBottom w:val="0"/>
      <w:divBdr>
        <w:top w:val="none" w:sz="0" w:space="0" w:color="auto"/>
        <w:left w:val="none" w:sz="0" w:space="0" w:color="auto"/>
        <w:bottom w:val="none" w:sz="0" w:space="0" w:color="auto"/>
        <w:right w:val="none" w:sz="0" w:space="0" w:color="auto"/>
      </w:divBdr>
    </w:div>
    <w:div w:id="17127240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673856">
      <w:bodyDiv w:val="1"/>
      <w:marLeft w:val="0"/>
      <w:marRight w:val="0"/>
      <w:marTop w:val="0"/>
      <w:marBottom w:val="0"/>
      <w:divBdr>
        <w:top w:val="none" w:sz="0" w:space="0" w:color="auto"/>
        <w:left w:val="none" w:sz="0" w:space="0" w:color="auto"/>
        <w:bottom w:val="none" w:sz="0" w:space="0" w:color="auto"/>
        <w:right w:val="none" w:sz="0" w:space="0" w:color="auto"/>
      </w:divBdr>
    </w:div>
    <w:div w:id="175454501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2314994">
      <w:bodyDiv w:val="1"/>
      <w:marLeft w:val="0"/>
      <w:marRight w:val="0"/>
      <w:marTop w:val="0"/>
      <w:marBottom w:val="0"/>
      <w:divBdr>
        <w:top w:val="none" w:sz="0" w:space="0" w:color="auto"/>
        <w:left w:val="none" w:sz="0" w:space="0" w:color="auto"/>
        <w:bottom w:val="none" w:sz="0" w:space="0" w:color="auto"/>
        <w:right w:val="none" w:sz="0" w:space="0" w:color="auto"/>
      </w:divBdr>
    </w:div>
    <w:div w:id="1777481304">
      <w:bodyDiv w:val="1"/>
      <w:marLeft w:val="0"/>
      <w:marRight w:val="0"/>
      <w:marTop w:val="0"/>
      <w:marBottom w:val="0"/>
      <w:divBdr>
        <w:top w:val="none" w:sz="0" w:space="0" w:color="auto"/>
        <w:left w:val="none" w:sz="0" w:space="0" w:color="auto"/>
        <w:bottom w:val="none" w:sz="0" w:space="0" w:color="auto"/>
        <w:right w:val="none" w:sz="0" w:space="0" w:color="auto"/>
      </w:divBdr>
    </w:div>
    <w:div w:id="17777507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689972">
      <w:bodyDiv w:val="1"/>
      <w:marLeft w:val="0"/>
      <w:marRight w:val="0"/>
      <w:marTop w:val="0"/>
      <w:marBottom w:val="0"/>
      <w:divBdr>
        <w:top w:val="none" w:sz="0" w:space="0" w:color="auto"/>
        <w:left w:val="none" w:sz="0" w:space="0" w:color="auto"/>
        <w:bottom w:val="none" w:sz="0" w:space="0" w:color="auto"/>
        <w:right w:val="none" w:sz="0" w:space="0" w:color="auto"/>
      </w:divBdr>
    </w:div>
    <w:div w:id="1848668473">
      <w:bodyDiv w:val="1"/>
      <w:marLeft w:val="0"/>
      <w:marRight w:val="0"/>
      <w:marTop w:val="0"/>
      <w:marBottom w:val="0"/>
      <w:divBdr>
        <w:top w:val="none" w:sz="0" w:space="0" w:color="auto"/>
        <w:left w:val="none" w:sz="0" w:space="0" w:color="auto"/>
        <w:bottom w:val="none" w:sz="0" w:space="0" w:color="auto"/>
        <w:right w:val="none" w:sz="0" w:space="0" w:color="auto"/>
      </w:divBdr>
    </w:div>
    <w:div w:id="1876581511">
      <w:bodyDiv w:val="1"/>
      <w:marLeft w:val="0"/>
      <w:marRight w:val="0"/>
      <w:marTop w:val="0"/>
      <w:marBottom w:val="0"/>
      <w:divBdr>
        <w:top w:val="none" w:sz="0" w:space="0" w:color="auto"/>
        <w:left w:val="none" w:sz="0" w:space="0" w:color="auto"/>
        <w:bottom w:val="none" w:sz="0" w:space="0" w:color="auto"/>
        <w:right w:val="none" w:sz="0" w:space="0" w:color="auto"/>
      </w:divBdr>
    </w:div>
    <w:div w:id="187880938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299841">
      <w:bodyDiv w:val="1"/>
      <w:marLeft w:val="0"/>
      <w:marRight w:val="0"/>
      <w:marTop w:val="0"/>
      <w:marBottom w:val="0"/>
      <w:divBdr>
        <w:top w:val="none" w:sz="0" w:space="0" w:color="auto"/>
        <w:left w:val="none" w:sz="0" w:space="0" w:color="auto"/>
        <w:bottom w:val="none" w:sz="0" w:space="0" w:color="auto"/>
        <w:right w:val="none" w:sz="0" w:space="0" w:color="auto"/>
      </w:divBdr>
    </w:div>
    <w:div w:id="1923485117">
      <w:bodyDiv w:val="1"/>
      <w:marLeft w:val="0"/>
      <w:marRight w:val="0"/>
      <w:marTop w:val="0"/>
      <w:marBottom w:val="0"/>
      <w:divBdr>
        <w:top w:val="none" w:sz="0" w:space="0" w:color="auto"/>
        <w:left w:val="none" w:sz="0" w:space="0" w:color="auto"/>
        <w:bottom w:val="none" w:sz="0" w:space="0" w:color="auto"/>
        <w:right w:val="none" w:sz="0" w:space="0" w:color="auto"/>
      </w:divBdr>
    </w:div>
    <w:div w:id="1935090143">
      <w:bodyDiv w:val="1"/>
      <w:marLeft w:val="0"/>
      <w:marRight w:val="0"/>
      <w:marTop w:val="0"/>
      <w:marBottom w:val="0"/>
      <w:divBdr>
        <w:top w:val="none" w:sz="0" w:space="0" w:color="auto"/>
        <w:left w:val="none" w:sz="0" w:space="0" w:color="auto"/>
        <w:bottom w:val="none" w:sz="0" w:space="0" w:color="auto"/>
        <w:right w:val="none" w:sz="0" w:space="0" w:color="auto"/>
      </w:divBdr>
    </w:div>
    <w:div w:id="1936552583">
      <w:bodyDiv w:val="1"/>
      <w:marLeft w:val="0"/>
      <w:marRight w:val="0"/>
      <w:marTop w:val="0"/>
      <w:marBottom w:val="0"/>
      <w:divBdr>
        <w:top w:val="none" w:sz="0" w:space="0" w:color="auto"/>
        <w:left w:val="none" w:sz="0" w:space="0" w:color="auto"/>
        <w:bottom w:val="none" w:sz="0" w:space="0" w:color="auto"/>
        <w:right w:val="none" w:sz="0" w:space="0" w:color="auto"/>
      </w:divBdr>
    </w:div>
    <w:div w:id="1971285146">
      <w:bodyDiv w:val="1"/>
      <w:marLeft w:val="0"/>
      <w:marRight w:val="0"/>
      <w:marTop w:val="0"/>
      <w:marBottom w:val="0"/>
      <w:divBdr>
        <w:top w:val="none" w:sz="0" w:space="0" w:color="auto"/>
        <w:left w:val="none" w:sz="0" w:space="0" w:color="auto"/>
        <w:bottom w:val="none" w:sz="0" w:space="0" w:color="auto"/>
        <w:right w:val="none" w:sz="0" w:space="0" w:color="auto"/>
      </w:divBdr>
    </w:div>
    <w:div w:id="19787553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470072">
      <w:bodyDiv w:val="1"/>
      <w:marLeft w:val="0"/>
      <w:marRight w:val="0"/>
      <w:marTop w:val="0"/>
      <w:marBottom w:val="0"/>
      <w:divBdr>
        <w:top w:val="none" w:sz="0" w:space="0" w:color="auto"/>
        <w:left w:val="none" w:sz="0" w:space="0" w:color="auto"/>
        <w:bottom w:val="none" w:sz="0" w:space="0" w:color="auto"/>
        <w:right w:val="none" w:sz="0" w:space="0" w:color="auto"/>
      </w:divBdr>
    </w:div>
    <w:div w:id="2012364906">
      <w:bodyDiv w:val="1"/>
      <w:marLeft w:val="0"/>
      <w:marRight w:val="0"/>
      <w:marTop w:val="0"/>
      <w:marBottom w:val="0"/>
      <w:divBdr>
        <w:top w:val="none" w:sz="0" w:space="0" w:color="auto"/>
        <w:left w:val="none" w:sz="0" w:space="0" w:color="auto"/>
        <w:bottom w:val="none" w:sz="0" w:space="0" w:color="auto"/>
        <w:right w:val="none" w:sz="0" w:space="0" w:color="auto"/>
      </w:divBdr>
    </w:div>
    <w:div w:id="2033726242">
      <w:bodyDiv w:val="1"/>
      <w:marLeft w:val="0"/>
      <w:marRight w:val="0"/>
      <w:marTop w:val="0"/>
      <w:marBottom w:val="0"/>
      <w:divBdr>
        <w:top w:val="none" w:sz="0" w:space="0" w:color="auto"/>
        <w:left w:val="none" w:sz="0" w:space="0" w:color="auto"/>
        <w:bottom w:val="none" w:sz="0" w:space="0" w:color="auto"/>
        <w:right w:val="none" w:sz="0" w:space="0" w:color="auto"/>
      </w:divBdr>
    </w:div>
    <w:div w:id="2050497081">
      <w:bodyDiv w:val="1"/>
      <w:marLeft w:val="0"/>
      <w:marRight w:val="0"/>
      <w:marTop w:val="0"/>
      <w:marBottom w:val="0"/>
      <w:divBdr>
        <w:top w:val="none" w:sz="0" w:space="0" w:color="auto"/>
        <w:left w:val="none" w:sz="0" w:space="0" w:color="auto"/>
        <w:bottom w:val="none" w:sz="0" w:space="0" w:color="auto"/>
        <w:right w:val="none" w:sz="0" w:space="0" w:color="auto"/>
      </w:divBdr>
    </w:div>
    <w:div w:id="2060743901">
      <w:bodyDiv w:val="1"/>
      <w:marLeft w:val="0"/>
      <w:marRight w:val="0"/>
      <w:marTop w:val="0"/>
      <w:marBottom w:val="0"/>
      <w:divBdr>
        <w:top w:val="none" w:sz="0" w:space="0" w:color="auto"/>
        <w:left w:val="none" w:sz="0" w:space="0" w:color="auto"/>
        <w:bottom w:val="none" w:sz="0" w:space="0" w:color="auto"/>
        <w:right w:val="none" w:sz="0" w:space="0" w:color="auto"/>
      </w:divBdr>
    </w:div>
    <w:div w:id="2064062483">
      <w:bodyDiv w:val="1"/>
      <w:marLeft w:val="0"/>
      <w:marRight w:val="0"/>
      <w:marTop w:val="0"/>
      <w:marBottom w:val="0"/>
      <w:divBdr>
        <w:top w:val="none" w:sz="0" w:space="0" w:color="auto"/>
        <w:left w:val="none" w:sz="0" w:space="0" w:color="auto"/>
        <w:bottom w:val="none" w:sz="0" w:space="0" w:color="auto"/>
        <w:right w:val="none" w:sz="0" w:space="0" w:color="auto"/>
      </w:divBdr>
    </w:div>
    <w:div w:id="20854922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0030839">
      <w:bodyDiv w:val="1"/>
      <w:marLeft w:val="0"/>
      <w:marRight w:val="0"/>
      <w:marTop w:val="0"/>
      <w:marBottom w:val="0"/>
      <w:divBdr>
        <w:top w:val="none" w:sz="0" w:space="0" w:color="auto"/>
        <w:left w:val="none" w:sz="0" w:space="0" w:color="auto"/>
        <w:bottom w:val="none" w:sz="0" w:space="0" w:color="auto"/>
        <w:right w:val="none" w:sz="0" w:space="0" w:color="auto"/>
      </w:divBdr>
    </w:div>
    <w:div w:id="21438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RBI5PAMIO524-1616901215-40607</_dlc_DocId>
    <_dlc_DocIdUrl xmlns="71c5aaf6-e6ce-465b-b873-5148d2a4c105">
      <Url>https://nokia.sharepoint.com/sites/gxp/_layouts/15/DocIdRedir.aspx?ID=RBI5PAMIO524-1616901215-40607</Url>
      <Description>RBI5PAMIO524-1616901215-40607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61F78-1BA0-4F19-9E4D-6A8A3D2A93C0}">
  <ds:schemaRefs>
    <ds:schemaRef ds:uri="http://schemas.microsoft.com/sharepoint/events"/>
  </ds:schemaRefs>
</ds:datastoreItem>
</file>

<file path=customXml/itemProps2.xml><?xml version="1.0" encoding="utf-8"?>
<ds:datastoreItem xmlns:ds="http://schemas.openxmlformats.org/officeDocument/2006/customXml" ds:itemID="{22FB0B0E-8898-4008-AAA0-A7ED2EA316F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71D5F93-127B-4D9D-BABF-75D2AB40ED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3B5B2-47B1-45AE-8A7D-65D8E94EF071}">
  <ds:schemaRefs>
    <ds:schemaRef ds:uri="http://schemas.openxmlformats.org/officeDocument/2006/bibliography"/>
  </ds:schemaRefs>
</ds:datastoreItem>
</file>

<file path=customXml/itemProps5.xml><?xml version="1.0" encoding="utf-8"?>
<ds:datastoreItem xmlns:ds="http://schemas.openxmlformats.org/officeDocument/2006/customXml" ds:itemID="{CB7023CA-D8D6-4652-BA2F-E2AF4DB9DB2A}">
  <ds:schemaRefs>
    <ds:schemaRef ds:uri="Microsoft.SharePoint.Taxonomy.ContentTypeSync"/>
  </ds:schemaRefs>
</ds:datastoreItem>
</file>

<file path=customXml/itemProps6.xml><?xml version="1.0" encoding="utf-8"?>
<ds:datastoreItem xmlns:ds="http://schemas.openxmlformats.org/officeDocument/2006/customXml" ds:itemID="{00380EDE-C482-4CF5-BD8D-3136FF1D127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904</Words>
  <Characters>5158</Characters>
  <Application>Microsoft Office Word</Application>
  <DocSecurity>0</DocSecurity>
  <Lines>42</Lines>
  <Paragraphs>12</Paragraphs>
  <ScaleCrop>false</ScaleCrop>
  <Company/>
  <LinksUpToDate>false</LinksUpToDate>
  <CharactersWithSpaces>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cp:lastModifiedBy>Petri Vasenkari</cp:lastModifiedBy>
  <cp:revision>2</cp:revision>
  <cp:lastPrinted>2019-04-25T16:09:00Z</cp:lastPrinted>
  <dcterms:created xsi:type="dcterms:W3CDTF">2025-02-07T11:57:00Z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0x01010055A05E76B664164F9F76E63E6D6BE6ED</vt:lpwstr>
  </property>
  <property fmtid="{D5CDD505-2E9C-101B-9397-08002B2CF9AE}" pid="16" name="_dlc_DocIdItemGuid">
    <vt:lpwstr>a09531db-0b9e-4627-bf49-172d4aa1fc03</vt:lpwstr>
  </property>
  <property fmtid="{D5CDD505-2E9C-101B-9397-08002B2CF9AE}" pid="17" name="MediaServiceImageTags">
    <vt:lpwstr/>
  </property>
</Properties>
</file>